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A4AA" w14:textId="77777777" w:rsidR="00D357D0" w:rsidRPr="006F03E4" w:rsidRDefault="00D357D0" w:rsidP="0072414C">
      <w:pPr>
        <w:rPr>
          <w:rFonts w:ascii="Arial" w:hAnsi="Arial" w:cs="Arial"/>
          <w:b/>
        </w:rPr>
      </w:pPr>
      <w:r w:rsidRPr="006F03E4">
        <w:rPr>
          <w:rFonts w:ascii="Arial" w:hAnsi="Arial" w:cs="Arial"/>
          <w:b/>
        </w:rPr>
        <w:t xml:space="preserve">NSU MD </w:t>
      </w:r>
      <w:r>
        <w:rPr>
          <w:rFonts w:ascii="Arial" w:hAnsi="Arial" w:cs="Arial"/>
          <w:b/>
        </w:rPr>
        <w:t xml:space="preserve">CLERKSHIP </w:t>
      </w:r>
      <w:r w:rsidRPr="006F03E4">
        <w:rPr>
          <w:rFonts w:ascii="Arial" w:hAnsi="Arial" w:cs="Arial"/>
          <w:b/>
        </w:rPr>
        <w:t>REPORT FORM</w:t>
      </w:r>
    </w:p>
    <w:p w14:paraId="2BAEEFEA" w14:textId="2570121B" w:rsidR="00D357D0" w:rsidRPr="006F03E4" w:rsidRDefault="00D357D0" w:rsidP="00D357D0">
      <w:pPr>
        <w:jc w:val="center"/>
        <w:rPr>
          <w:rFonts w:ascii="Arial" w:hAnsi="Arial" w:cs="Arial"/>
          <w:b/>
        </w:rPr>
      </w:pPr>
      <w:r>
        <w:rPr>
          <w:rFonts w:ascii="Arial" w:hAnsi="Arial" w:cs="Arial"/>
          <w:b/>
        </w:rPr>
        <w:t>AY 202</w:t>
      </w:r>
      <w:r w:rsidR="00DE3BDE">
        <w:rPr>
          <w:rFonts w:ascii="Arial" w:hAnsi="Arial" w:cs="Arial"/>
          <w:b/>
        </w:rPr>
        <w:t>X</w:t>
      </w:r>
      <w:r>
        <w:rPr>
          <w:rFonts w:ascii="Arial" w:hAnsi="Arial" w:cs="Arial"/>
          <w:b/>
        </w:rPr>
        <w:t>-202</w:t>
      </w:r>
      <w:r w:rsidR="00DE3BDE">
        <w:rPr>
          <w:rFonts w:ascii="Arial" w:hAnsi="Arial" w:cs="Arial"/>
          <w:b/>
        </w:rPr>
        <w:t>X</w:t>
      </w:r>
    </w:p>
    <w:p w14:paraId="7136BBE5" w14:textId="77777777" w:rsidR="00D357D0" w:rsidRDefault="00D357D0" w:rsidP="00D357D0">
      <w:pPr>
        <w:rPr>
          <w:rFonts w:ascii="Arial" w:hAnsi="Arial" w:cs="Arial"/>
        </w:rPr>
      </w:pPr>
    </w:p>
    <w:p w14:paraId="5BD342DD" w14:textId="77777777" w:rsidR="00D357D0" w:rsidRPr="0012678E" w:rsidRDefault="00D357D0" w:rsidP="00D357D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6033"/>
      </w:tblGrid>
      <w:tr w:rsidR="00D357D0" w:rsidRPr="0012678E" w14:paraId="67B1BC43" w14:textId="77777777" w:rsidTr="005C302A">
        <w:trPr>
          <w:trHeight w:val="432"/>
        </w:trPr>
        <w:tc>
          <w:tcPr>
            <w:tcW w:w="3070" w:type="dxa"/>
          </w:tcPr>
          <w:p w14:paraId="52B91018" w14:textId="77777777" w:rsidR="00D357D0" w:rsidRPr="0012678E" w:rsidRDefault="00D357D0" w:rsidP="005C302A">
            <w:pPr>
              <w:rPr>
                <w:rFonts w:ascii="Arial" w:hAnsi="Arial" w:cs="Arial"/>
                <w:b/>
              </w:rPr>
            </w:pPr>
            <w:r w:rsidRPr="0012678E">
              <w:rPr>
                <w:rFonts w:ascii="Arial" w:hAnsi="Arial" w:cs="Arial"/>
                <w:b/>
              </w:rPr>
              <w:t xml:space="preserve">Clerkship </w:t>
            </w:r>
            <w:r>
              <w:rPr>
                <w:rFonts w:ascii="Arial" w:hAnsi="Arial" w:cs="Arial"/>
                <w:b/>
              </w:rPr>
              <w:t>Name:</w:t>
            </w:r>
          </w:p>
        </w:tc>
        <w:tc>
          <w:tcPr>
            <w:tcW w:w="6033" w:type="dxa"/>
          </w:tcPr>
          <w:p w14:paraId="20AB5392" w14:textId="24D559D5" w:rsidR="00D357D0" w:rsidRPr="0012678E" w:rsidRDefault="00D357D0" w:rsidP="005C302A">
            <w:pPr>
              <w:rPr>
                <w:rFonts w:ascii="Arial" w:hAnsi="Arial" w:cs="Arial"/>
              </w:rPr>
            </w:pPr>
          </w:p>
        </w:tc>
      </w:tr>
      <w:tr w:rsidR="00D357D0" w:rsidRPr="0012678E" w14:paraId="15EC2735" w14:textId="77777777" w:rsidTr="005C302A">
        <w:trPr>
          <w:trHeight w:val="432"/>
        </w:trPr>
        <w:tc>
          <w:tcPr>
            <w:tcW w:w="3070" w:type="dxa"/>
          </w:tcPr>
          <w:p w14:paraId="28904755" w14:textId="77777777" w:rsidR="00D357D0" w:rsidRPr="0012678E" w:rsidRDefault="00D357D0" w:rsidP="005C302A">
            <w:pPr>
              <w:rPr>
                <w:rFonts w:ascii="Arial" w:hAnsi="Arial" w:cs="Arial"/>
                <w:b/>
              </w:rPr>
            </w:pPr>
            <w:r>
              <w:rPr>
                <w:rFonts w:ascii="Arial" w:hAnsi="Arial" w:cs="Arial"/>
                <w:b/>
              </w:rPr>
              <w:t>Clerkship Director:</w:t>
            </w:r>
          </w:p>
        </w:tc>
        <w:tc>
          <w:tcPr>
            <w:tcW w:w="6033" w:type="dxa"/>
          </w:tcPr>
          <w:p w14:paraId="420D5E6C" w14:textId="27E4131A" w:rsidR="00D357D0" w:rsidRPr="0012678E" w:rsidRDefault="00D357D0" w:rsidP="005C302A">
            <w:pPr>
              <w:rPr>
                <w:rFonts w:ascii="Arial" w:hAnsi="Arial" w:cs="Arial"/>
              </w:rPr>
            </w:pPr>
          </w:p>
        </w:tc>
      </w:tr>
    </w:tbl>
    <w:p w14:paraId="1FA8EB28" w14:textId="77777777" w:rsidR="00D357D0" w:rsidRPr="0012678E" w:rsidRDefault="00D357D0" w:rsidP="00D357D0">
      <w:pPr>
        <w:rPr>
          <w:rFonts w:ascii="Arial" w:hAnsi="Arial" w:cs="Arial"/>
        </w:rPr>
      </w:pPr>
    </w:p>
    <w:p w14:paraId="2E521B46" w14:textId="77777777" w:rsidR="00D357D0" w:rsidRDefault="00D357D0" w:rsidP="00D357D0">
      <w:pPr>
        <w:rPr>
          <w:rFonts w:ascii="Arial" w:hAnsi="Arial" w:cs="Arial"/>
          <w:b/>
        </w:rPr>
      </w:pPr>
      <w:r w:rsidRPr="00BA6BF4">
        <w:rPr>
          <w:rFonts w:ascii="Arial" w:hAnsi="Arial" w:cs="Arial"/>
          <w:b/>
        </w:rPr>
        <w:t>Clerkship Description (from syllabus):</w:t>
      </w:r>
    </w:p>
    <w:p w14:paraId="3B8E0C6B" w14:textId="77777777" w:rsidR="00D357D0" w:rsidRPr="0012678E" w:rsidRDefault="00D357D0" w:rsidP="00D357D0">
      <w:pPr>
        <w:rPr>
          <w:rFonts w:ascii="Arial" w:hAnsi="Arial" w:cs="Arial"/>
        </w:rPr>
      </w:pPr>
    </w:p>
    <w:p w14:paraId="1075FC4D" w14:textId="77777777" w:rsidR="00BA6BF4" w:rsidRDefault="00BA6BF4" w:rsidP="0012678E">
      <w:pPr>
        <w:rPr>
          <w:rFonts w:ascii="Arial" w:hAnsi="Arial" w:cs="Arial"/>
        </w:rPr>
      </w:pPr>
    </w:p>
    <w:p w14:paraId="195CC854" w14:textId="77777777" w:rsidR="00730172" w:rsidRDefault="00730172" w:rsidP="0012678E">
      <w:pPr>
        <w:rPr>
          <w:rFonts w:ascii="Arial" w:hAnsi="Arial" w:cs="Arial"/>
          <w:b/>
        </w:rPr>
      </w:pPr>
      <w:r>
        <w:rPr>
          <w:rFonts w:ascii="Arial" w:hAnsi="Arial" w:cs="Arial"/>
          <w:b/>
        </w:rPr>
        <w:t>Instructional sites:</w:t>
      </w:r>
    </w:p>
    <w:p w14:paraId="177DF464" w14:textId="77777777" w:rsidR="00730172" w:rsidRDefault="00730172" w:rsidP="0012678E">
      <w:pPr>
        <w:rPr>
          <w:rFonts w:ascii="Arial" w:hAnsi="Arial" w:cs="Arial"/>
          <w:b/>
        </w:rPr>
      </w:pPr>
    </w:p>
    <w:p w14:paraId="56156ACE" w14:textId="77777777" w:rsidR="00084764" w:rsidRDefault="00084764" w:rsidP="0012678E">
      <w:pPr>
        <w:rPr>
          <w:rFonts w:ascii="Arial" w:hAnsi="Arial" w:cs="Arial"/>
          <w:szCs w:val="22"/>
        </w:rPr>
      </w:pPr>
      <w:r w:rsidRPr="00084764">
        <w:rPr>
          <w:rFonts w:ascii="Arial" w:hAnsi="Arial" w:cs="Arial"/>
          <w:szCs w:val="22"/>
        </w:rPr>
        <w:t xml:space="preserve">Provide the requested information for your clerkship.  </w:t>
      </w:r>
      <w:r>
        <w:rPr>
          <w:rFonts w:ascii="Arial" w:hAnsi="Arial" w:cs="Arial"/>
          <w:szCs w:val="22"/>
        </w:rPr>
        <w:t>For inpatient census</w:t>
      </w:r>
      <w:r w:rsidR="007B5F17">
        <w:rPr>
          <w:rFonts w:ascii="Arial" w:hAnsi="Arial" w:cs="Arial"/>
          <w:szCs w:val="22"/>
        </w:rPr>
        <w:t xml:space="preserve">, include only patients assigned to services used for your clerkship.  </w:t>
      </w:r>
      <w:r w:rsidRPr="00084764">
        <w:rPr>
          <w:rFonts w:ascii="Arial" w:hAnsi="Arial" w:cs="Arial"/>
          <w:szCs w:val="22"/>
        </w:rPr>
        <w:t>Add rows as needed.</w:t>
      </w:r>
    </w:p>
    <w:p w14:paraId="0EAF4FCF" w14:textId="77777777" w:rsidR="00084764" w:rsidRPr="00084764" w:rsidRDefault="00084764" w:rsidP="0012678E">
      <w:pPr>
        <w:rPr>
          <w:rFonts w:ascii="Arial" w:hAnsi="Arial" w:cs="Arial"/>
          <w:b/>
        </w:rPr>
      </w:pPr>
    </w:p>
    <w:tbl>
      <w:tblPr>
        <w:tblStyle w:val="table"/>
        <w:tblW w:w="9783" w:type="dxa"/>
        <w:tblLayout w:type="fixed"/>
        <w:tblLook w:val="04A0" w:firstRow="1" w:lastRow="0" w:firstColumn="1" w:lastColumn="0" w:noHBand="0" w:noVBand="1"/>
      </w:tblPr>
      <w:tblGrid>
        <w:gridCol w:w="3235"/>
        <w:gridCol w:w="1008"/>
        <w:gridCol w:w="1652"/>
        <w:gridCol w:w="1008"/>
        <w:gridCol w:w="1440"/>
        <w:gridCol w:w="1440"/>
      </w:tblGrid>
      <w:tr w:rsidR="007B5F17" w:rsidRPr="007B5F17" w14:paraId="6BE7B15E" w14:textId="77777777" w:rsidTr="0055193A">
        <w:trPr>
          <w:trHeight w:val="144"/>
        </w:trPr>
        <w:tc>
          <w:tcPr>
            <w:tcW w:w="3235" w:type="dxa"/>
            <w:vMerge w:val="restart"/>
          </w:tcPr>
          <w:p w14:paraId="76956C0C" w14:textId="77777777" w:rsidR="007B5F17" w:rsidRPr="007B5F17" w:rsidRDefault="007B5F17" w:rsidP="005C302A">
            <w:pPr>
              <w:rPr>
                <w:rFonts w:ascii="Arial" w:hAnsi="Arial" w:cs="Arial"/>
                <w:sz w:val="20"/>
              </w:rPr>
            </w:pPr>
            <w:r w:rsidRPr="007B5F17">
              <w:rPr>
                <w:rFonts w:ascii="Arial" w:hAnsi="Arial" w:cs="Arial"/>
                <w:sz w:val="20"/>
              </w:rPr>
              <w:t>Facility Name</w:t>
            </w:r>
          </w:p>
        </w:tc>
        <w:tc>
          <w:tcPr>
            <w:tcW w:w="1008" w:type="dxa"/>
            <w:vMerge w:val="restart"/>
          </w:tcPr>
          <w:p w14:paraId="5D5EFCDF" w14:textId="77777777" w:rsidR="007B5F17" w:rsidRDefault="007B5F17" w:rsidP="00084764">
            <w:pPr>
              <w:jc w:val="center"/>
              <w:rPr>
                <w:rFonts w:ascii="Arial" w:hAnsi="Arial" w:cs="Arial"/>
                <w:sz w:val="20"/>
              </w:rPr>
            </w:pPr>
            <w:r w:rsidRPr="007B5F17">
              <w:rPr>
                <w:rFonts w:ascii="Arial" w:hAnsi="Arial" w:cs="Arial"/>
                <w:sz w:val="20"/>
              </w:rPr>
              <w:t>Residents Involved?</w:t>
            </w:r>
          </w:p>
          <w:p w14:paraId="2017E23D" w14:textId="77777777" w:rsidR="007B5F17" w:rsidRPr="007B5F17" w:rsidRDefault="007B5F17" w:rsidP="00084764">
            <w:pPr>
              <w:jc w:val="center"/>
              <w:rPr>
                <w:rFonts w:ascii="Arial" w:hAnsi="Arial" w:cs="Arial"/>
                <w:sz w:val="20"/>
              </w:rPr>
            </w:pPr>
          </w:p>
          <w:p w14:paraId="4F4EEEDD" w14:textId="77777777" w:rsidR="007B5F17" w:rsidRPr="007B5F17" w:rsidRDefault="007B5F17" w:rsidP="00084764">
            <w:pPr>
              <w:jc w:val="center"/>
              <w:rPr>
                <w:rFonts w:ascii="Arial" w:hAnsi="Arial" w:cs="Arial"/>
                <w:sz w:val="20"/>
              </w:rPr>
            </w:pPr>
            <w:r w:rsidRPr="007B5F17">
              <w:rPr>
                <w:rFonts w:ascii="Arial" w:hAnsi="Arial" w:cs="Arial"/>
                <w:sz w:val="20"/>
              </w:rPr>
              <w:t>Y/N</w:t>
            </w:r>
          </w:p>
        </w:tc>
        <w:tc>
          <w:tcPr>
            <w:tcW w:w="1652" w:type="dxa"/>
            <w:vMerge w:val="restart"/>
          </w:tcPr>
          <w:p w14:paraId="222E70AD" w14:textId="77777777" w:rsidR="007B5F17" w:rsidRPr="007B5F17" w:rsidRDefault="007B5F17" w:rsidP="00084764">
            <w:pPr>
              <w:jc w:val="center"/>
              <w:rPr>
                <w:rFonts w:ascii="Arial" w:hAnsi="Arial" w:cs="Arial"/>
                <w:sz w:val="20"/>
              </w:rPr>
            </w:pPr>
            <w:r w:rsidRPr="007B5F17">
              <w:rPr>
                <w:rFonts w:ascii="Arial" w:hAnsi="Arial" w:cs="Arial"/>
                <w:sz w:val="20"/>
              </w:rPr>
              <w:t>Type of Facility</w:t>
            </w:r>
          </w:p>
          <w:p w14:paraId="6AA54EE6" w14:textId="77777777" w:rsidR="007B5F17" w:rsidRPr="007B5F17" w:rsidRDefault="007B5F17" w:rsidP="00084764">
            <w:pPr>
              <w:jc w:val="center"/>
              <w:rPr>
                <w:rFonts w:ascii="Arial" w:hAnsi="Arial" w:cs="Arial"/>
                <w:sz w:val="20"/>
              </w:rPr>
            </w:pPr>
            <w:r w:rsidRPr="007B5F17">
              <w:rPr>
                <w:rFonts w:ascii="Arial" w:hAnsi="Arial" w:cs="Arial"/>
                <w:sz w:val="20"/>
              </w:rPr>
              <w:t>(Inpatient/</w:t>
            </w:r>
            <w:r w:rsidRPr="007B5F17">
              <w:rPr>
                <w:rFonts w:ascii="Arial" w:hAnsi="Arial" w:cs="Arial"/>
                <w:sz w:val="20"/>
              </w:rPr>
              <w:br/>
              <w:t>Ambulatory)</w:t>
            </w:r>
          </w:p>
        </w:tc>
        <w:tc>
          <w:tcPr>
            <w:tcW w:w="1008" w:type="dxa"/>
            <w:vMerge w:val="restart"/>
          </w:tcPr>
          <w:p w14:paraId="62D0B448" w14:textId="77777777" w:rsidR="007B5F17" w:rsidRPr="007B5F17" w:rsidRDefault="007B5F17" w:rsidP="00084764">
            <w:pPr>
              <w:jc w:val="center"/>
              <w:rPr>
                <w:rFonts w:ascii="Arial" w:hAnsi="Arial" w:cs="Arial"/>
                <w:sz w:val="20"/>
              </w:rPr>
            </w:pPr>
            <w:r w:rsidRPr="007B5F17">
              <w:rPr>
                <w:rFonts w:ascii="Arial" w:hAnsi="Arial" w:cs="Arial"/>
                <w:sz w:val="20"/>
              </w:rPr>
              <w:t>Average Daily Inpatient Census</w:t>
            </w:r>
          </w:p>
        </w:tc>
        <w:tc>
          <w:tcPr>
            <w:tcW w:w="2880" w:type="dxa"/>
            <w:gridSpan w:val="2"/>
          </w:tcPr>
          <w:p w14:paraId="7BA1091E" w14:textId="77777777" w:rsidR="007B5F17" w:rsidRPr="007B5F17" w:rsidRDefault="007B5F17" w:rsidP="00084764">
            <w:pPr>
              <w:jc w:val="center"/>
              <w:rPr>
                <w:rFonts w:ascii="Arial" w:hAnsi="Arial" w:cs="Arial"/>
                <w:sz w:val="20"/>
              </w:rPr>
            </w:pPr>
            <w:r w:rsidRPr="007B5F17">
              <w:rPr>
                <w:rFonts w:ascii="Arial" w:hAnsi="Arial" w:cs="Arial"/>
                <w:sz w:val="20"/>
              </w:rPr>
              <w:t>Average # of Students Per Clerkship (Range)</w:t>
            </w:r>
          </w:p>
        </w:tc>
      </w:tr>
      <w:tr w:rsidR="007B5F17" w:rsidRPr="00084764" w14:paraId="2AB609A6" w14:textId="77777777" w:rsidTr="0055193A">
        <w:trPr>
          <w:trHeight w:val="432"/>
        </w:trPr>
        <w:tc>
          <w:tcPr>
            <w:tcW w:w="3235" w:type="dxa"/>
            <w:vMerge/>
          </w:tcPr>
          <w:p w14:paraId="328C4B86" w14:textId="77777777" w:rsidR="007B5F17" w:rsidRPr="00084764" w:rsidRDefault="007B5F17" w:rsidP="005C302A">
            <w:pPr>
              <w:rPr>
                <w:rFonts w:ascii="Arial" w:hAnsi="Arial" w:cs="Arial"/>
                <w:sz w:val="20"/>
              </w:rPr>
            </w:pPr>
          </w:p>
        </w:tc>
        <w:tc>
          <w:tcPr>
            <w:tcW w:w="1008" w:type="dxa"/>
            <w:vMerge/>
          </w:tcPr>
          <w:p w14:paraId="4B3A2E91" w14:textId="77777777" w:rsidR="007B5F17" w:rsidRPr="00084764" w:rsidRDefault="007B5F17" w:rsidP="005C302A">
            <w:pPr>
              <w:rPr>
                <w:rFonts w:ascii="Arial" w:hAnsi="Arial" w:cs="Arial"/>
              </w:rPr>
            </w:pPr>
          </w:p>
        </w:tc>
        <w:tc>
          <w:tcPr>
            <w:tcW w:w="1652" w:type="dxa"/>
            <w:vMerge/>
          </w:tcPr>
          <w:p w14:paraId="1219572E" w14:textId="77777777" w:rsidR="007B5F17" w:rsidRPr="00084764" w:rsidRDefault="007B5F17" w:rsidP="005C302A">
            <w:pPr>
              <w:rPr>
                <w:rFonts w:ascii="Arial" w:hAnsi="Arial" w:cs="Arial"/>
                <w:sz w:val="20"/>
              </w:rPr>
            </w:pPr>
          </w:p>
        </w:tc>
        <w:tc>
          <w:tcPr>
            <w:tcW w:w="1008" w:type="dxa"/>
            <w:vMerge/>
          </w:tcPr>
          <w:p w14:paraId="713245C4" w14:textId="77777777" w:rsidR="007B5F17" w:rsidRPr="00084764" w:rsidRDefault="007B5F17" w:rsidP="005C302A">
            <w:pPr>
              <w:rPr>
                <w:rFonts w:ascii="Arial" w:hAnsi="Arial" w:cs="Arial"/>
                <w:sz w:val="20"/>
              </w:rPr>
            </w:pPr>
          </w:p>
        </w:tc>
        <w:tc>
          <w:tcPr>
            <w:tcW w:w="1440" w:type="dxa"/>
          </w:tcPr>
          <w:p w14:paraId="30AB6A0A" w14:textId="77777777" w:rsidR="007B5F17" w:rsidRPr="00084764" w:rsidRDefault="007B5F17" w:rsidP="005C302A">
            <w:pPr>
              <w:jc w:val="center"/>
              <w:rPr>
                <w:rFonts w:ascii="Arial" w:hAnsi="Arial" w:cs="Arial"/>
                <w:sz w:val="20"/>
              </w:rPr>
            </w:pPr>
            <w:r w:rsidRPr="00084764">
              <w:rPr>
                <w:rFonts w:ascii="Arial" w:hAnsi="Arial" w:cs="Arial"/>
                <w:sz w:val="20"/>
              </w:rPr>
              <w:t xml:space="preserve">NSU MD </w:t>
            </w:r>
          </w:p>
          <w:p w14:paraId="3B0FC299" w14:textId="77777777" w:rsidR="007B5F17" w:rsidRPr="00084764" w:rsidRDefault="007B5F17" w:rsidP="005C302A">
            <w:pPr>
              <w:jc w:val="center"/>
              <w:rPr>
                <w:rFonts w:ascii="Arial" w:hAnsi="Arial" w:cs="Arial"/>
                <w:sz w:val="20"/>
              </w:rPr>
            </w:pPr>
            <w:r w:rsidRPr="00084764">
              <w:rPr>
                <w:rFonts w:ascii="Arial" w:hAnsi="Arial" w:cs="Arial"/>
                <w:sz w:val="20"/>
              </w:rPr>
              <w:t>Medical Students</w:t>
            </w:r>
          </w:p>
        </w:tc>
        <w:tc>
          <w:tcPr>
            <w:tcW w:w="1440" w:type="dxa"/>
          </w:tcPr>
          <w:p w14:paraId="66A92D90" w14:textId="77777777" w:rsidR="007B5F17" w:rsidRPr="00084764" w:rsidRDefault="007B5F17" w:rsidP="005C302A">
            <w:pPr>
              <w:jc w:val="center"/>
              <w:rPr>
                <w:rFonts w:ascii="Arial" w:hAnsi="Arial" w:cs="Arial"/>
                <w:sz w:val="20"/>
              </w:rPr>
            </w:pPr>
            <w:r w:rsidRPr="00084764">
              <w:rPr>
                <w:rFonts w:ascii="Arial" w:hAnsi="Arial" w:cs="Arial"/>
                <w:sz w:val="20"/>
              </w:rPr>
              <w:t>Medical Students</w:t>
            </w:r>
          </w:p>
          <w:p w14:paraId="0345E02E" w14:textId="77777777" w:rsidR="007B5F17" w:rsidRPr="00084764" w:rsidRDefault="007B5F17" w:rsidP="005C302A">
            <w:pPr>
              <w:jc w:val="center"/>
              <w:rPr>
                <w:rFonts w:ascii="Arial" w:hAnsi="Arial" w:cs="Arial"/>
                <w:sz w:val="20"/>
              </w:rPr>
            </w:pPr>
            <w:r w:rsidRPr="00084764">
              <w:rPr>
                <w:rFonts w:ascii="Arial" w:hAnsi="Arial" w:cs="Arial"/>
                <w:sz w:val="20"/>
              </w:rPr>
              <w:t>from Other Schools</w:t>
            </w:r>
          </w:p>
        </w:tc>
      </w:tr>
      <w:tr w:rsidR="007B5F17" w:rsidRPr="00084764" w14:paraId="6E5AF8B4" w14:textId="77777777" w:rsidTr="0055193A">
        <w:trPr>
          <w:trHeight w:val="317"/>
        </w:trPr>
        <w:tc>
          <w:tcPr>
            <w:tcW w:w="3235" w:type="dxa"/>
          </w:tcPr>
          <w:p w14:paraId="249CDCFB" w14:textId="3411A40A" w:rsidR="007B5F17" w:rsidRPr="00084764" w:rsidRDefault="007B5F17" w:rsidP="005C302A">
            <w:pPr>
              <w:rPr>
                <w:rFonts w:ascii="Arial" w:hAnsi="Arial" w:cs="Arial"/>
                <w:sz w:val="20"/>
              </w:rPr>
            </w:pPr>
          </w:p>
        </w:tc>
        <w:tc>
          <w:tcPr>
            <w:tcW w:w="1008" w:type="dxa"/>
          </w:tcPr>
          <w:p w14:paraId="30D65217" w14:textId="66390214" w:rsidR="007B5F17" w:rsidRPr="00084764" w:rsidRDefault="007B5F17" w:rsidP="005C302A">
            <w:pPr>
              <w:jc w:val="center"/>
              <w:rPr>
                <w:rFonts w:ascii="Arial" w:hAnsi="Arial" w:cs="Arial"/>
              </w:rPr>
            </w:pPr>
          </w:p>
        </w:tc>
        <w:tc>
          <w:tcPr>
            <w:tcW w:w="1652" w:type="dxa"/>
          </w:tcPr>
          <w:p w14:paraId="29180C15" w14:textId="387E741B" w:rsidR="007B5F17" w:rsidRPr="00084764" w:rsidRDefault="007B5F17" w:rsidP="005C302A">
            <w:pPr>
              <w:jc w:val="center"/>
              <w:rPr>
                <w:rFonts w:ascii="Arial" w:hAnsi="Arial" w:cs="Arial"/>
                <w:sz w:val="20"/>
              </w:rPr>
            </w:pPr>
          </w:p>
        </w:tc>
        <w:tc>
          <w:tcPr>
            <w:tcW w:w="1008" w:type="dxa"/>
          </w:tcPr>
          <w:p w14:paraId="1A943F4C" w14:textId="4FACEFF5" w:rsidR="007B5F17" w:rsidRPr="00084764" w:rsidRDefault="007B5F17" w:rsidP="005C302A">
            <w:pPr>
              <w:jc w:val="center"/>
              <w:rPr>
                <w:rFonts w:ascii="Arial" w:hAnsi="Arial" w:cs="Arial"/>
                <w:sz w:val="20"/>
              </w:rPr>
            </w:pPr>
          </w:p>
        </w:tc>
        <w:tc>
          <w:tcPr>
            <w:tcW w:w="1440" w:type="dxa"/>
          </w:tcPr>
          <w:p w14:paraId="444D0CE4" w14:textId="0213E10A" w:rsidR="007B5F17" w:rsidRPr="00084764" w:rsidRDefault="007B5F17" w:rsidP="005C302A">
            <w:pPr>
              <w:jc w:val="center"/>
              <w:rPr>
                <w:rFonts w:ascii="Arial" w:hAnsi="Arial" w:cs="Arial"/>
                <w:sz w:val="20"/>
              </w:rPr>
            </w:pPr>
          </w:p>
        </w:tc>
        <w:tc>
          <w:tcPr>
            <w:tcW w:w="1440" w:type="dxa"/>
          </w:tcPr>
          <w:p w14:paraId="5AF46F34" w14:textId="6669C0BC" w:rsidR="007B5F17" w:rsidRPr="005C1925" w:rsidRDefault="007B5F17" w:rsidP="005C302A">
            <w:pPr>
              <w:jc w:val="center"/>
              <w:rPr>
                <w:rFonts w:ascii="Arial" w:hAnsi="Arial" w:cs="Arial"/>
                <w:sz w:val="20"/>
              </w:rPr>
            </w:pPr>
          </w:p>
        </w:tc>
      </w:tr>
      <w:tr w:rsidR="007B5F17" w:rsidRPr="00084764" w14:paraId="628B3FA7" w14:textId="77777777" w:rsidTr="0055193A">
        <w:trPr>
          <w:trHeight w:val="317"/>
        </w:trPr>
        <w:tc>
          <w:tcPr>
            <w:tcW w:w="3235" w:type="dxa"/>
          </w:tcPr>
          <w:p w14:paraId="3303F0ED" w14:textId="22690FC9" w:rsidR="007B5F17" w:rsidRPr="00084764" w:rsidRDefault="007B5F17" w:rsidP="004D555B">
            <w:pPr>
              <w:rPr>
                <w:rFonts w:ascii="Arial" w:hAnsi="Arial" w:cs="Arial"/>
                <w:sz w:val="20"/>
              </w:rPr>
            </w:pPr>
          </w:p>
        </w:tc>
        <w:tc>
          <w:tcPr>
            <w:tcW w:w="1008" w:type="dxa"/>
          </w:tcPr>
          <w:p w14:paraId="393E7E5A" w14:textId="3B4A09DC" w:rsidR="007B5F17" w:rsidRPr="00084764" w:rsidRDefault="007B5F17" w:rsidP="005C302A">
            <w:pPr>
              <w:jc w:val="center"/>
              <w:rPr>
                <w:rFonts w:ascii="Arial" w:hAnsi="Arial" w:cs="Arial"/>
              </w:rPr>
            </w:pPr>
          </w:p>
        </w:tc>
        <w:tc>
          <w:tcPr>
            <w:tcW w:w="1652" w:type="dxa"/>
          </w:tcPr>
          <w:p w14:paraId="2D821CC3" w14:textId="07BB6623" w:rsidR="007B5F17" w:rsidRPr="00084764" w:rsidRDefault="007B5F17" w:rsidP="005C302A">
            <w:pPr>
              <w:jc w:val="center"/>
              <w:rPr>
                <w:rFonts w:ascii="Arial" w:hAnsi="Arial" w:cs="Arial"/>
                <w:sz w:val="20"/>
              </w:rPr>
            </w:pPr>
          </w:p>
        </w:tc>
        <w:tc>
          <w:tcPr>
            <w:tcW w:w="1008" w:type="dxa"/>
          </w:tcPr>
          <w:p w14:paraId="7396250D" w14:textId="021200F5" w:rsidR="007B5F17" w:rsidRPr="00084764" w:rsidRDefault="007B5F17" w:rsidP="005C302A">
            <w:pPr>
              <w:jc w:val="center"/>
              <w:rPr>
                <w:rFonts w:ascii="Arial" w:hAnsi="Arial" w:cs="Arial"/>
                <w:sz w:val="20"/>
              </w:rPr>
            </w:pPr>
          </w:p>
        </w:tc>
        <w:tc>
          <w:tcPr>
            <w:tcW w:w="1440" w:type="dxa"/>
          </w:tcPr>
          <w:p w14:paraId="6218571C" w14:textId="538A775D" w:rsidR="007B5F17" w:rsidRPr="00084764" w:rsidRDefault="007B5F17" w:rsidP="005C302A">
            <w:pPr>
              <w:jc w:val="center"/>
              <w:rPr>
                <w:rFonts w:ascii="Arial" w:hAnsi="Arial" w:cs="Arial"/>
                <w:sz w:val="20"/>
              </w:rPr>
            </w:pPr>
          </w:p>
        </w:tc>
        <w:tc>
          <w:tcPr>
            <w:tcW w:w="1440" w:type="dxa"/>
          </w:tcPr>
          <w:p w14:paraId="5AD2C2E2" w14:textId="23CEE741" w:rsidR="007B5F17" w:rsidRPr="005C1925" w:rsidRDefault="007B5F17" w:rsidP="005C302A">
            <w:pPr>
              <w:jc w:val="center"/>
              <w:rPr>
                <w:rFonts w:ascii="Arial" w:hAnsi="Arial" w:cs="Arial"/>
                <w:sz w:val="20"/>
              </w:rPr>
            </w:pPr>
          </w:p>
        </w:tc>
      </w:tr>
    </w:tbl>
    <w:p w14:paraId="0CEBE8F3" w14:textId="03615D20" w:rsidR="002C163A" w:rsidRDefault="002C163A" w:rsidP="0012678E">
      <w:pPr>
        <w:rPr>
          <w:rFonts w:ascii="Arial" w:hAnsi="Arial" w:cs="Arial"/>
          <w:b/>
        </w:rPr>
      </w:pPr>
    </w:p>
    <w:p w14:paraId="28B29A30" w14:textId="77777777" w:rsidR="002C163A" w:rsidRDefault="002C163A" w:rsidP="0012678E">
      <w:pPr>
        <w:rPr>
          <w:rFonts w:ascii="Arial" w:hAnsi="Arial" w:cs="Arial"/>
          <w:b/>
        </w:rPr>
      </w:pPr>
    </w:p>
    <w:p w14:paraId="5BEF29CF" w14:textId="415E820F" w:rsidR="00E72FA3" w:rsidRPr="00730172" w:rsidRDefault="00BA6BF4" w:rsidP="0012678E">
      <w:pPr>
        <w:rPr>
          <w:rFonts w:ascii="Arial" w:hAnsi="Arial" w:cs="Arial"/>
          <w:b/>
        </w:rPr>
      </w:pPr>
      <w:r w:rsidRPr="00730172">
        <w:rPr>
          <w:rFonts w:ascii="Arial" w:hAnsi="Arial" w:cs="Arial"/>
          <w:b/>
        </w:rPr>
        <w:t>Clerk</w:t>
      </w:r>
      <w:r w:rsidR="00E72FA3" w:rsidRPr="00730172">
        <w:rPr>
          <w:rFonts w:ascii="Arial" w:hAnsi="Arial" w:cs="Arial"/>
          <w:b/>
        </w:rPr>
        <w:t>ship Objectives</w:t>
      </w:r>
    </w:p>
    <w:p w14:paraId="1C1A00B1" w14:textId="77777777" w:rsidR="008B02E9" w:rsidRDefault="008B02E9" w:rsidP="0012678E">
      <w:pPr>
        <w:rPr>
          <w:rFonts w:ascii="Arial" w:hAnsi="Arial" w:cs="Arial"/>
        </w:rPr>
      </w:pPr>
    </w:p>
    <w:p w14:paraId="536C8D95" w14:textId="338F5887" w:rsidR="00E72FA3" w:rsidRPr="00D01128" w:rsidRDefault="00E72FA3" w:rsidP="0012678E">
      <w:pPr>
        <w:rPr>
          <w:rFonts w:ascii="Arial" w:hAnsi="Arial" w:cs="Arial"/>
          <w:b/>
          <w:bCs/>
        </w:rPr>
      </w:pPr>
      <w:r w:rsidRPr="00D26C80">
        <w:rPr>
          <w:rFonts w:ascii="Arial" w:hAnsi="Arial" w:cs="Arial"/>
        </w:rPr>
        <w:t xml:space="preserve">Were the clerkship objectives developed internally or adopted/adapted from external sources? </w:t>
      </w:r>
      <w:r w:rsidRPr="007F1DDD">
        <w:rPr>
          <w:rFonts w:ascii="Arial" w:hAnsi="Arial" w:cs="Arial"/>
        </w:rPr>
        <w:t xml:space="preserve"> If the latter, please provide the source of the objectives. </w:t>
      </w:r>
      <w:r w:rsidRPr="00D01128">
        <w:rPr>
          <w:rFonts w:ascii="Arial" w:hAnsi="Arial" w:cs="Arial"/>
        </w:rPr>
        <w:t xml:space="preserve"> </w:t>
      </w:r>
    </w:p>
    <w:p w14:paraId="42295576" w14:textId="77777777" w:rsidR="00E72FA3" w:rsidRPr="0025590C" w:rsidRDefault="00E72FA3" w:rsidP="0025590C">
      <w:pPr>
        <w:rPr>
          <w:rFonts w:ascii="Arial" w:hAnsi="Arial" w:cs="Arial"/>
        </w:rPr>
      </w:pPr>
    </w:p>
    <w:p w14:paraId="6370C490" w14:textId="4B0748F6" w:rsidR="00A32C21" w:rsidRPr="0025590C" w:rsidRDefault="00BA6BF4" w:rsidP="0025590C">
      <w:pPr>
        <w:rPr>
          <w:rFonts w:ascii="Arial" w:hAnsi="Arial" w:cs="Arial"/>
        </w:rPr>
      </w:pPr>
      <w:r w:rsidRPr="0025590C">
        <w:rPr>
          <w:rFonts w:ascii="Arial" w:hAnsi="Arial" w:cs="Arial"/>
        </w:rPr>
        <w:t xml:space="preserve">Provide the </w:t>
      </w:r>
      <w:r w:rsidR="00D26C80" w:rsidRPr="0025590C">
        <w:rPr>
          <w:rFonts w:ascii="Arial" w:hAnsi="Arial" w:cs="Arial"/>
        </w:rPr>
        <w:t xml:space="preserve">list of </w:t>
      </w:r>
      <w:r w:rsidRPr="0025590C">
        <w:rPr>
          <w:rFonts w:ascii="Arial" w:hAnsi="Arial" w:cs="Arial"/>
        </w:rPr>
        <w:t>clerkship objectives</w:t>
      </w:r>
      <w:r w:rsidR="0085715D" w:rsidRPr="0025590C">
        <w:rPr>
          <w:rFonts w:ascii="Arial" w:hAnsi="Arial" w:cs="Arial"/>
        </w:rPr>
        <w:t xml:space="preserve"> and related </w:t>
      </w:r>
      <w:r w:rsidRPr="0025590C">
        <w:rPr>
          <w:rFonts w:ascii="Arial" w:hAnsi="Arial" w:cs="Arial"/>
        </w:rPr>
        <w:t>NSU MD Educational Program Objectives (EPOs)</w:t>
      </w:r>
      <w:r w:rsidR="0085715D" w:rsidRPr="0025590C">
        <w:rPr>
          <w:rFonts w:ascii="Arial" w:hAnsi="Arial" w:cs="Arial"/>
        </w:rPr>
        <w:t xml:space="preserve"> (from syllabus).</w:t>
      </w:r>
      <w:r w:rsidR="009612A9" w:rsidRPr="0025590C">
        <w:rPr>
          <w:rFonts w:ascii="Arial" w:hAnsi="Arial" w:cs="Arial"/>
        </w:rPr>
        <w:t xml:space="preserve"> </w:t>
      </w:r>
    </w:p>
    <w:p w14:paraId="2320F214" w14:textId="41F39DDE" w:rsidR="0025590C" w:rsidRDefault="0025590C" w:rsidP="0025590C">
      <w:pPr>
        <w:rPr>
          <w:rFonts w:ascii="Arial" w:hAnsi="Arial" w:cs="Arial"/>
        </w:rPr>
      </w:pPr>
    </w:p>
    <w:p w14:paraId="39FC14C2" w14:textId="16B5186B" w:rsidR="0025590C" w:rsidRPr="0025590C" w:rsidRDefault="0025590C" w:rsidP="0025590C">
      <w:pPr>
        <w:rPr>
          <w:rFonts w:ascii="Arial" w:hAnsi="Arial" w:cs="Arial"/>
          <w:sz w:val="20"/>
          <w:szCs w:val="20"/>
        </w:rPr>
      </w:pPr>
    </w:p>
    <w:p w14:paraId="5E500856" w14:textId="77777777" w:rsidR="00D26C80" w:rsidRPr="00D26C80" w:rsidRDefault="00D26C80" w:rsidP="00E72FA3">
      <w:pPr>
        <w:rPr>
          <w:rFonts w:ascii="Arial" w:hAnsi="Arial" w:cs="Arial"/>
        </w:rPr>
      </w:pPr>
    </w:p>
    <w:p w14:paraId="3F5CB6C4" w14:textId="0566D3DC" w:rsidR="00E72FA3" w:rsidRPr="00D26C80" w:rsidRDefault="00E72FA3" w:rsidP="00E72FA3">
      <w:pPr>
        <w:rPr>
          <w:rFonts w:ascii="Arial" w:hAnsi="Arial" w:cs="Arial"/>
        </w:rPr>
      </w:pPr>
      <w:r w:rsidRPr="00D26C80">
        <w:rPr>
          <w:rFonts w:ascii="Arial" w:hAnsi="Arial" w:cs="Arial"/>
        </w:rPr>
        <w:t>How are the clerkship objectives provided to students?</w:t>
      </w:r>
      <w:r w:rsidR="00296771">
        <w:rPr>
          <w:rFonts w:ascii="Arial" w:hAnsi="Arial" w:cs="Arial"/>
        </w:rPr>
        <w:t xml:space="preserve"> </w:t>
      </w:r>
    </w:p>
    <w:p w14:paraId="0A9DCCDE" w14:textId="77777777" w:rsidR="00D26C80" w:rsidRPr="00D26C80" w:rsidRDefault="00D26C80" w:rsidP="00E72FA3">
      <w:pPr>
        <w:rPr>
          <w:rFonts w:ascii="Arial" w:hAnsi="Arial" w:cs="Arial"/>
        </w:rPr>
      </w:pPr>
    </w:p>
    <w:p w14:paraId="62C912EC" w14:textId="6C5BE7F7" w:rsidR="00E72FA3" w:rsidRPr="00D26C80" w:rsidRDefault="00E72FA3" w:rsidP="00E72FA3">
      <w:pPr>
        <w:rPr>
          <w:rFonts w:ascii="Arial" w:hAnsi="Arial" w:cs="Arial"/>
        </w:rPr>
      </w:pPr>
      <w:r w:rsidRPr="00D26C80">
        <w:rPr>
          <w:rFonts w:ascii="Arial" w:hAnsi="Arial" w:cs="Arial"/>
        </w:rPr>
        <w:t>At what point during the clerkship are individual students’ clinical experiences (required patient encounters and procedures) reviewed to ensure that the</w:t>
      </w:r>
      <w:r w:rsidR="00D26C80" w:rsidRPr="00D26C80">
        <w:rPr>
          <w:rFonts w:ascii="Arial" w:hAnsi="Arial" w:cs="Arial"/>
        </w:rPr>
        <w:t xml:space="preserve">y are being achieved? </w:t>
      </w:r>
      <w:r w:rsidRPr="00D26C80">
        <w:rPr>
          <w:rFonts w:ascii="Arial" w:hAnsi="Arial" w:cs="Arial"/>
        </w:rPr>
        <w:t>Who conducts that review?</w:t>
      </w:r>
      <w:r w:rsidR="00D26C80" w:rsidRPr="00D26C80">
        <w:rPr>
          <w:rFonts w:ascii="Arial" w:hAnsi="Arial" w:cs="Arial"/>
        </w:rPr>
        <w:t xml:space="preserve"> </w:t>
      </w:r>
      <w:r w:rsidRPr="00D26C80">
        <w:rPr>
          <w:rFonts w:ascii="Arial" w:hAnsi="Arial" w:cs="Arial"/>
        </w:rPr>
        <w:t>Describe the actions that would be taken if a student were not making satisfactory progress in meeting clerkship expectations for clinical experiences (required patient encounters and procedures)</w:t>
      </w:r>
      <w:r w:rsidR="002757C2">
        <w:rPr>
          <w:rFonts w:ascii="Arial" w:hAnsi="Arial" w:cs="Arial"/>
        </w:rPr>
        <w:t>.</w:t>
      </w:r>
    </w:p>
    <w:p w14:paraId="56E7E35D" w14:textId="77777777" w:rsidR="00E72FA3" w:rsidRDefault="00E72FA3" w:rsidP="00E72FA3">
      <w:pPr>
        <w:rPr>
          <w:rFonts w:ascii="Arial" w:hAnsi="Arial" w:cs="Arial"/>
        </w:rPr>
      </w:pPr>
    </w:p>
    <w:p w14:paraId="0B2A6748" w14:textId="77777777" w:rsidR="00967E19" w:rsidRDefault="00967E19" w:rsidP="00967E19">
      <w:pPr>
        <w:rPr>
          <w:rFonts w:ascii="Arial" w:hAnsi="Arial" w:cs="Arial"/>
          <w:b/>
          <w:bCs/>
        </w:rPr>
      </w:pPr>
    </w:p>
    <w:p w14:paraId="680B361F" w14:textId="77777777" w:rsidR="00677A37" w:rsidRPr="00730172" w:rsidRDefault="00677A37" w:rsidP="00677A37">
      <w:pPr>
        <w:rPr>
          <w:rFonts w:ascii="Arial" w:hAnsi="Arial" w:cs="Arial"/>
          <w:b/>
        </w:rPr>
      </w:pPr>
      <w:r>
        <w:rPr>
          <w:rFonts w:ascii="Arial" w:hAnsi="Arial" w:cs="Arial"/>
          <w:b/>
        </w:rPr>
        <w:t>Instructional Methods:</w:t>
      </w:r>
    </w:p>
    <w:p w14:paraId="11282FB0" w14:textId="77777777" w:rsidR="00677A37" w:rsidRDefault="00677A37" w:rsidP="00677A37">
      <w:pPr>
        <w:rPr>
          <w:rFonts w:ascii="Arial" w:hAnsi="Arial" w:cs="Arial"/>
        </w:rPr>
      </w:pPr>
    </w:p>
    <w:p w14:paraId="4DBA200B" w14:textId="77777777" w:rsidR="00677A37" w:rsidRPr="00070A57" w:rsidRDefault="00677A37" w:rsidP="00677A37">
      <w:pPr>
        <w:rPr>
          <w:rFonts w:ascii="Arial" w:hAnsi="Arial" w:cs="Arial"/>
        </w:rPr>
      </w:pPr>
      <w:r>
        <w:rPr>
          <w:rFonts w:ascii="Arial" w:hAnsi="Arial" w:cs="Arial"/>
        </w:rPr>
        <w:lastRenderedPageBreak/>
        <w:t xml:space="preserve">Mark methods used with an X.  </w:t>
      </w:r>
      <w:r w:rsidRPr="00070A57">
        <w:rPr>
          <w:rFonts w:ascii="Arial" w:hAnsi="Arial" w:cs="Arial"/>
        </w:rPr>
        <w:t>Use the row below the table to provide specifics for “Other.”</w:t>
      </w:r>
    </w:p>
    <w:p w14:paraId="786C2D2B" w14:textId="77777777" w:rsidR="00677A37" w:rsidRPr="00070A57" w:rsidRDefault="00677A37" w:rsidP="00677A37">
      <w:pPr>
        <w:rPr>
          <w:rFonts w:ascii="Arial" w:hAnsi="Arial" w:cs="Arial"/>
        </w:rPr>
      </w:pPr>
    </w:p>
    <w:tbl>
      <w:tblPr>
        <w:tblStyle w:val="TableGrid"/>
        <w:tblW w:w="8860" w:type="dxa"/>
        <w:tblLayout w:type="fixed"/>
        <w:tblLook w:val="06A0" w:firstRow="1" w:lastRow="0" w:firstColumn="1" w:lastColumn="0" w:noHBand="1" w:noVBand="1"/>
      </w:tblPr>
      <w:tblGrid>
        <w:gridCol w:w="1305"/>
        <w:gridCol w:w="1390"/>
        <w:gridCol w:w="1260"/>
        <w:gridCol w:w="1440"/>
        <w:gridCol w:w="990"/>
        <w:gridCol w:w="1035"/>
        <w:gridCol w:w="1440"/>
      </w:tblGrid>
      <w:tr w:rsidR="00677A37" w:rsidRPr="00070A57" w14:paraId="51DA2A6F" w14:textId="77777777" w:rsidTr="005C302A">
        <w:tc>
          <w:tcPr>
            <w:tcW w:w="8860" w:type="dxa"/>
            <w:gridSpan w:val="7"/>
          </w:tcPr>
          <w:p w14:paraId="690DCF64" w14:textId="77777777" w:rsidR="00677A37" w:rsidRPr="00070A57" w:rsidRDefault="00677A37" w:rsidP="005C302A">
            <w:pPr>
              <w:jc w:val="center"/>
              <w:rPr>
                <w:rFonts w:ascii="Arial" w:hAnsi="Arial" w:cs="Arial"/>
              </w:rPr>
            </w:pPr>
            <w:r w:rsidRPr="00070A57">
              <w:rPr>
                <w:rFonts w:ascii="Arial" w:hAnsi="Arial" w:cs="Arial"/>
              </w:rPr>
              <w:t xml:space="preserve">Included in Grade </w:t>
            </w:r>
          </w:p>
        </w:tc>
      </w:tr>
      <w:tr w:rsidR="00677A37" w:rsidRPr="00070A57" w14:paraId="68C5D6B6" w14:textId="77777777" w:rsidTr="005C302A">
        <w:tc>
          <w:tcPr>
            <w:tcW w:w="1305" w:type="dxa"/>
          </w:tcPr>
          <w:p w14:paraId="399ACEDF" w14:textId="77777777" w:rsidR="00677A37" w:rsidRPr="00A9649F" w:rsidRDefault="00677A37" w:rsidP="005C302A">
            <w:pPr>
              <w:jc w:val="center"/>
              <w:rPr>
                <w:rFonts w:ascii="Arial" w:hAnsi="Arial" w:cs="Arial"/>
              </w:rPr>
            </w:pPr>
            <w:r w:rsidRPr="00A9649F">
              <w:rPr>
                <w:rFonts w:ascii="Arial" w:hAnsi="Arial" w:cs="Arial"/>
              </w:rPr>
              <w:t xml:space="preserve">Patient Care Experience </w:t>
            </w:r>
          </w:p>
        </w:tc>
        <w:tc>
          <w:tcPr>
            <w:tcW w:w="1390" w:type="dxa"/>
          </w:tcPr>
          <w:p w14:paraId="02FF2618" w14:textId="77777777" w:rsidR="00677A37" w:rsidRPr="00A9649F" w:rsidRDefault="00677A37" w:rsidP="005C302A">
            <w:pPr>
              <w:jc w:val="center"/>
              <w:rPr>
                <w:rFonts w:ascii="Arial" w:hAnsi="Arial" w:cs="Arial"/>
              </w:rPr>
            </w:pPr>
            <w:r w:rsidRPr="00A9649F">
              <w:rPr>
                <w:rFonts w:ascii="Arial" w:hAnsi="Arial" w:cs="Arial"/>
              </w:rPr>
              <w:t xml:space="preserve">Simulation Experience </w:t>
            </w:r>
          </w:p>
        </w:tc>
        <w:tc>
          <w:tcPr>
            <w:tcW w:w="1260" w:type="dxa"/>
          </w:tcPr>
          <w:p w14:paraId="11651B79" w14:textId="77777777" w:rsidR="00677A37" w:rsidRPr="00A9649F" w:rsidRDefault="00677A37" w:rsidP="005C302A">
            <w:pPr>
              <w:jc w:val="center"/>
              <w:rPr>
                <w:rFonts w:ascii="Arial" w:hAnsi="Arial" w:cs="Arial"/>
              </w:rPr>
            </w:pPr>
            <w:r w:rsidRPr="00A9649F">
              <w:rPr>
                <w:rFonts w:ascii="Arial" w:hAnsi="Arial" w:cs="Arial"/>
              </w:rPr>
              <w:t>Didactics Curriculum</w:t>
            </w:r>
          </w:p>
        </w:tc>
        <w:tc>
          <w:tcPr>
            <w:tcW w:w="1440" w:type="dxa"/>
          </w:tcPr>
          <w:p w14:paraId="6EDB9FA3" w14:textId="77777777" w:rsidR="00677A37" w:rsidRPr="00A9649F" w:rsidRDefault="00677A37" w:rsidP="005C302A">
            <w:pPr>
              <w:jc w:val="center"/>
              <w:rPr>
                <w:rFonts w:ascii="Arial" w:hAnsi="Arial" w:cs="Arial"/>
              </w:rPr>
            </w:pPr>
            <w:r w:rsidRPr="00A9649F">
              <w:rPr>
                <w:rFonts w:ascii="Arial" w:hAnsi="Arial" w:cs="Arial"/>
              </w:rPr>
              <w:t xml:space="preserve">Hospital    based Conferences </w:t>
            </w:r>
          </w:p>
        </w:tc>
        <w:tc>
          <w:tcPr>
            <w:tcW w:w="990" w:type="dxa"/>
          </w:tcPr>
          <w:p w14:paraId="7A882746" w14:textId="415E14FF" w:rsidR="00677A37" w:rsidRPr="00A9649F" w:rsidRDefault="00677A37" w:rsidP="005C302A">
            <w:pPr>
              <w:jc w:val="center"/>
              <w:rPr>
                <w:rFonts w:ascii="Arial" w:hAnsi="Arial" w:cs="Arial"/>
              </w:rPr>
            </w:pPr>
            <w:r w:rsidRPr="00A9649F">
              <w:rPr>
                <w:rFonts w:ascii="Arial" w:hAnsi="Arial" w:cs="Arial"/>
              </w:rPr>
              <w:t xml:space="preserve">Other </w:t>
            </w:r>
          </w:p>
        </w:tc>
        <w:tc>
          <w:tcPr>
            <w:tcW w:w="1035" w:type="dxa"/>
          </w:tcPr>
          <w:p w14:paraId="54579A65" w14:textId="77777777" w:rsidR="00677A37" w:rsidRPr="00A9649F" w:rsidRDefault="00677A37" w:rsidP="005C302A">
            <w:pPr>
              <w:jc w:val="center"/>
              <w:rPr>
                <w:rFonts w:ascii="Arial" w:hAnsi="Arial" w:cs="Arial"/>
              </w:rPr>
            </w:pPr>
          </w:p>
        </w:tc>
        <w:tc>
          <w:tcPr>
            <w:tcW w:w="1440" w:type="dxa"/>
          </w:tcPr>
          <w:p w14:paraId="3FCAF92C" w14:textId="77777777" w:rsidR="00677A37" w:rsidRPr="00A9649F" w:rsidRDefault="00677A37" w:rsidP="005C302A">
            <w:pPr>
              <w:jc w:val="center"/>
              <w:rPr>
                <w:rFonts w:ascii="Arial" w:hAnsi="Arial" w:cs="Arial"/>
              </w:rPr>
            </w:pPr>
          </w:p>
        </w:tc>
      </w:tr>
      <w:tr w:rsidR="00677A37" w:rsidRPr="00070A57" w14:paraId="2A39CFF6" w14:textId="77777777" w:rsidTr="005C302A">
        <w:trPr>
          <w:trHeight w:val="432"/>
        </w:trPr>
        <w:tc>
          <w:tcPr>
            <w:tcW w:w="1305" w:type="dxa"/>
          </w:tcPr>
          <w:p w14:paraId="08CAFA22" w14:textId="1580483B" w:rsidR="00677A37" w:rsidRPr="00A9649F" w:rsidRDefault="00677A37" w:rsidP="005C302A">
            <w:pPr>
              <w:jc w:val="center"/>
              <w:rPr>
                <w:rFonts w:ascii="Arial" w:hAnsi="Arial" w:cs="Arial"/>
              </w:rPr>
            </w:pPr>
          </w:p>
        </w:tc>
        <w:tc>
          <w:tcPr>
            <w:tcW w:w="1390" w:type="dxa"/>
          </w:tcPr>
          <w:p w14:paraId="6DEAA10C" w14:textId="77777777" w:rsidR="00677A37" w:rsidRPr="00A9649F" w:rsidRDefault="00677A37" w:rsidP="005C302A">
            <w:pPr>
              <w:jc w:val="center"/>
              <w:rPr>
                <w:rFonts w:ascii="Arial" w:hAnsi="Arial" w:cs="Arial"/>
              </w:rPr>
            </w:pPr>
          </w:p>
        </w:tc>
        <w:tc>
          <w:tcPr>
            <w:tcW w:w="1260" w:type="dxa"/>
          </w:tcPr>
          <w:p w14:paraId="5D313A20" w14:textId="6695A24D" w:rsidR="00677A37" w:rsidRPr="00A9649F" w:rsidRDefault="00677A37" w:rsidP="005C302A">
            <w:pPr>
              <w:jc w:val="center"/>
              <w:rPr>
                <w:rFonts w:ascii="Arial" w:hAnsi="Arial" w:cs="Arial"/>
              </w:rPr>
            </w:pPr>
          </w:p>
        </w:tc>
        <w:tc>
          <w:tcPr>
            <w:tcW w:w="1440" w:type="dxa"/>
          </w:tcPr>
          <w:p w14:paraId="448FC5B3" w14:textId="614D1E70" w:rsidR="00677A37" w:rsidRPr="00A9649F" w:rsidRDefault="00677A37" w:rsidP="005C302A">
            <w:pPr>
              <w:rPr>
                <w:rFonts w:ascii="Arial" w:hAnsi="Arial" w:cs="Arial"/>
              </w:rPr>
            </w:pPr>
          </w:p>
        </w:tc>
        <w:tc>
          <w:tcPr>
            <w:tcW w:w="990" w:type="dxa"/>
          </w:tcPr>
          <w:p w14:paraId="5AA04954" w14:textId="76088EE0" w:rsidR="00677A37" w:rsidRPr="00A9649F" w:rsidRDefault="00677A37" w:rsidP="005C302A">
            <w:pPr>
              <w:jc w:val="center"/>
              <w:rPr>
                <w:rFonts w:ascii="Arial" w:hAnsi="Arial" w:cs="Arial"/>
              </w:rPr>
            </w:pPr>
          </w:p>
        </w:tc>
        <w:tc>
          <w:tcPr>
            <w:tcW w:w="1035" w:type="dxa"/>
          </w:tcPr>
          <w:p w14:paraId="522A0B88" w14:textId="77777777" w:rsidR="00677A37" w:rsidRPr="00A9649F" w:rsidRDefault="00677A37" w:rsidP="005C302A">
            <w:pPr>
              <w:jc w:val="center"/>
              <w:rPr>
                <w:rFonts w:ascii="Arial" w:hAnsi="Arial" w:cs="Arial"/>
              </w:rPr>
            </w:pPr>
          </w:p>
        </w:tc>
        <w:tc>
          <w:tcPr>
            <w:tcW w:w="1440" w:type="dxa"/>
          </w:tcPr>
          <w:p w14:paraId="32094F73" w14:textId="77777777" w:rsidR="00677A37" w:rsidRPr="00A9649F" w:rsidRDefault="00677A37" w:rsidP="005C302A">
            <w:pPr>
              <w:jc w:val="center"/>
              <w:rPr>
                <w:rFonts w:ascii="Arial" w:hAnsi="Arial" w:cs="Arial"/>
              </w:rPr>
            </w:pPr>
          </w:p>
        </w:tc>
      </w:tr>
    </w:tbl>
    <w:p w14:paraId="537A4A8E" w14:textId="77777777" w:rsidR="00677A37" w:rsidRPr="00070A57" w:rsidRDefault="00677A37" w:rsidP="00677A37">
      <w:pPr>
        <w:rPr>
          <w:rFonts w:ascii="Arial" w:hAnsi="Arial" w:cs="Arial"/>
        </w:rPr>
      </w:pPr>
    </w:p>
    <w:p w14:paraId="158B1BDB" w14:textId="77777777" w:rsidR="00677A37" w:rsidRDefault="00677A37" w:rsidP="00677A37">
      <w:pPr>
        <w:rPr>
          <w:rFonts w:ascii="Arial" w:hAnsi="Arial" w:cs="Arial"/>
          <w:b/>
        </w:rPr>
      </w:pPr>
    </w:p>
    <w:p w14:paraId="14B8541D" w14:textId="77777777" w:rsidR="00677A37" w:rsidRDefault="00677A37" w:rsidP="00677A37">
      <w:pPr>
        <w:rPr>
          <w:rFonts w:ascii="Arial" w:hAnsi="Arial" w:cs="Arial"/>
          <w:b/>
        </w:rPr>
      </w:pPr>
    </w:p>
    <w:p w14:paraId="7E7F8ECF" w14:textId="482066E2" w:rsidR="00677A37" w:rsidRPr="00730172" w:rsidRDefault="00677A37" w:rsidP="00677A37">
      <w:pPr>
        <w:rPr>
          <w:rFonts w:ascii="Arial" w:hAnsi="Arial" w:cs="Arial"/>
          <w:b/>
        </w:rPr>
      </w:pPr>
      <w:r w:rsidRPr="00730172">
        <w:rPr>
          <w:rFonts w:ascii="Arial" w:hAnsi="Arial" w:cs="Arial"/>
          <w:b/>
        </w:rPr>
        <w:t>Preparation for Teaching:</w:t>
      </w:r>
    </w:p>
    <w:p w14:paraId="7E9696D4" w14:textId="77777777" w:rsidR="00677A37" w:rsidRPr="0012678E" w:rsidRDefault="00677A37" w:rsidP="00677A37">
      <w:pPr>
        <w:rPr>
          <w:rFonts w:ascii="Arial" w:hAnsi="Arial" w:cs="Arial"/>
        </w:rPr>
      </w:pPr>
    </w:p>
    <w:p w14:paraId="18E7203C" w14:textId="1BB1CCE0" w:rsidR="00677A37" w:rsidRPr="0012678E" w:rsidRDefault="00677A37" w:rsidP="00677A37">
      <w:pPr>
        <w:rPr>
          <w:rFonts w:ascii="Arial" w:hAnsi="Arial" w:cs="Arial"/>
        </w:rPr>
      </w:pPr>
      <w:r w:rsidRPr="0012678E">
        <w:rPr>
          <w:rFonts w:ascii="Arial" w:hAnsi="Arial" w:cs="Arial"/>
        </w:rPr>
        <w:t>If resident physicians teach in the clerkship or otherwise supervise medical students, how are they informed about the clerkship objectives and prepared for their teaching role?</w:t>
      </w:r>
      <w:r>
        <w:rPr>
          <w:rFonts w:ascii="Arial" w:hAnsi="Arial" w:cs="Arial"/>
        </w:rPr>
        <w:t xml:space="preserve"> </w:t>
      </w:r>
    </w:p>
    <w:p w14:paraId="3ABE3772" w14:textId="77777777" w:rsidR="00677A37" w:rsidRPr="0012678E" w:rsidRDefault="00677A37" w:rsidP="00677A37">
      <w:pPr>
        <w:rPr>
          <w:rFonts w:ascii="Arial" w:hAnsi="Arial" w:cs="Arial"/>
        </w:rPr>
      </w:pPr>
    </w:p>
    <w:p w14:paraId="7E1C8901" w14:textId="5ECC3ADB" w:rsidR="00677A37" w:rsidRPr="0012678E" w:rsidRDefault="00677A37" w:rsidP="00677A37">
      <w:pPr>
        <w:rPr>
          <w:rFonts w:ascii="Arial" w:hAnsi="Arial" w:cs="Arial"/>
        </w:rPr>
      </w:pPr>
      <w:r w:rsidRPr="0012678E">
        <w:rPr>
          <w:rFonts w:ascii="Arial" w:hAnsi="Arial" w:cs="Arial"/>
        </w:rPr>
        <w:t>How are faculty members across instructional sites oriented to the clerkship objectives and the methods of student assessment?</w:t>
      </w:r>
      <w:r>
        <w:rPr>
          <w:rFonts w:ascii="Arial" w:hAnsi="Arial" w:cs="Arial"/>
        </w:rPr>
        <w:t xml:space="preserve"> </w:t>
      </w:r>
    </w:p>
    <w:p w14:paraId="7C24A497" w14:textId="77777777" w:rsidR="00290961" w:rsidRPr="00730172" w:rsidRDefault="00290961" w:rsidP="00677A37">
      <w:pPr>
        <w:rPr>
          <w:rFonts w:ascii="Arial" w:hAnsi="Arial" w:cs="Arial"/>
        </w:rPr>
      </w:pPr>
    </w:p>
    <w:p w14:paraId="0C5D6C41" w14:textId="77777777" w:rsidR="00677A37" w:rsidRDefault="00677A37" w:rsidP="00677A37">
      <w:pPr>
        <w:rPr>
          <w:rFonts w:ascii="Arial" w:hAnsi="Arial" w:cs="Arial"/>
          <w:b/>
          <w:color w:val="FF0000"/>
        </w:rPr>
      </w:pPr>
      <w:r w:rsidRPr="00FF0283">
        <w:rPr>
          <w:rFonts w:ascii="Arial" w:hAnsi="Arial" w:cs="Arial"/>
          <w:b/>
        </w:rPr>
        <w:t>Grading Description Provided to Students</w:t>
      </w:r>
      <w:r>
        <w:rPr>
          <w:rFonts w:ascii="Arial" w:hAnsi="Arial" w:cs="Arial"/>
          <w:b/>
        </w:rPr>
        <w:t xml:space="preserve"> (from syllabus):  </w:t>
      </w:r>
    </w:p>
    <w:p w14:paraId="770EB315" w14:textId="77777777" w:rsidR="00677A37" w:rsidRDefault="00677A37" w:rsidP="00677A37">
      <w:pPr>
        <w:rPr>
          <w:rFonts w:ascii="Arial" w:hAnsi="Arial" w:cs="Arial"/>
          <w:b/>
          <w:color w:val="FF0000"/>
        </w:rPr>
      </w:pPr>
    </w:p>
    <w:p w14:paraId="09F912AF" w14:textId="77777777" w:rsidR="00677A37" w:rsidRPr="002F52A8" w:rsidRDefault="00677A37" w:rsidP="00677A37">
      <w:pPr>
        <w:pBdr>
          <w:bottom w:val="single" w:sz="4" w:space="1" w:color="auto"/>
        </w:pBdr>
      </w:pPr>
      <w:r w:rsidRPr="002F52A8">
        <w:rPr>
          <w:b/>
        </w:rPr>
        <w:t>GRADING SYSTEM</w:t>
      </w:r>
    </w:p>
    <w:p w14:paraId="334E8656" w14:textId="77777777" w:rsidR="00677A37" w:rsidRDefault="00677A37" w:rsidP="00677A37">
      <w:pPr>
        <w:rPr>
          <w:rFonts w:ascii="Calibri" w:eastAsia="Calibri" w:hAnsi="Calibri" w:cs="Calibri"/>
          <w:b/>
          <w:bCs/>
          <w:sz w:val="22"/>
          <w:szCs w:val="22"/>
        </w:rPr>
      </w:pPr>
    </w:p>
    <w:p w14:paraId="66846503" w14:textId="77777777" w:rsidR="00677A37" w:rsidRPr="008B3AB2" w:rsidRDefault="00677A37" w:rsidP="00677A37">
      <w:r w:rsidRPr="008B3AB2">
        <w:rPr>
          <w:b/>
          <w:bCs/>
        </w:rPr>
        <w:t>Grading in the M3 core clerkships:</w:t>
      </w:r>
      <w:r w:rsidRPr="008B3AB2">
        <w:t xml:space="preserve"> </w:t>
      </w:r>
    </w:p>
    <w:p w14:paraId="002400C8" w14:textId="77777777" w:rsidR="00677A37" w:rsidRDefault="00677A37" w:rsidP="00677A37">
      <w:r w:rsidRPr="008B3AB2">
        <w:t xml:space="preserve">Student achievement of competencies is stratified, resulting in a final grade of A, B, C, and F. Clerkship grades will not be weighted, nor will a GPA be calculated. </w:t>
      </w:r>
    </w:p>
    <w:p w14:paraId="003EA039" w14:textId="77777777" w:rsidR="00677A37" w:rsidRPr="008B3AB2" w:rsidRDefault="00677A37" w:rsidP="00677A37"/>
    <w:p w14:paraId="7D955A96" w14:textId="77777777" w:rsidR="00677A37" w:rsidRPr="00516375" w:rsidRDefault="00677A37" w:rsidP="00677A37">
      <w:pPr>
        <w:pStyle w:val="ListParagraph"/>
        <w:numPr>
          <w:ilvl w:val="0"/>
          <w:numId w:val="7"/>
        </w:numPr>
      </w:pPr>
      <w:r w:rsidRPr="00516375">
        <w:t>A (Honors): The student has performed consistently in a manner judged as truly outstanding. The performance is worthy as a model.</w:t>
      </w:r>
    </w:p>
    <w:p w14:paraId="65C11753" w14:textId="77777777" w:rsidR="00677A37" w:rsidRPr="00516375" w:rsidRDefault="00677A37" w:rsidP="00677A37">
      <w:pPr>
        <w:pStyle w:val="ListParagraph"/>
        <w:numPr>
          <w:ilvl w:val="0"/>
          <w:numId w:val="7"/>
        </w:numPr>
      </w:pPr>
      <w:r w:rsidRPr="00516375">
        <w:t>B (High Pass): The student has performed consistently in a manner judged to be clearly above average competency. The performance may occasionally be exemplary but not consistently so.</w:t>
      </w:r>
    </w:p>
    <w:p w14:paraId="3BA8C68F" w14:textId="77777777" w:rsidR="00677A37" w:rsidRPr="00516375" w:rsidRDefault="00677A37" w:rsidP="00677A37">
      <w:pPr>
        <w:pStyle w:val="ListParagraph"/>
        <w:numPr>
          <w:ilvl w:val="0"/>
          <w:numId w:val="7"/>
        </w:numPr>
      </w:pPr>
      <w:r w:rsidRPr="00516375">
        <w:t>C (Pass): The student has performed consistently in a manner judged to be at or above the minimum level of competency. The performance may occasionally be superior, but not consistently so. No significant portion of the performance has been below the minimum level of competency.</w:t>
      </w:r>
    </w:p>
    <w:p w14:paraId="54D63C02" w14:textId="77777777" w:rsidR="00677A37" w:rsidRPr="00516375" w:rsidRDefault="00677A37" w:rsidP="00677A37">
      <w:pPr>
        <w:pStyle w:val="ListParagraph"/>
        <w:numPr>
          <w:ilvl w:val="0"/>
          <w:numId w:val="7"/>
        </w:numPr>
      </w:pPr>
      <w:r w:rsidRPr="00516375">
        <w:t>F (Fail): The student has performed in a manner judged as marginal in relation to the minimal level of competency. In some respects, performance may have been above the minimum level, but in other aspects, or at other times, performance has been below the minimum level. The student has not demonstrated adequate mastery of the pertinent competency. REMEDIATION OR REPETITION OF COURSEWORK IS REQUIRED.</w:t>
      </w:r>
    </w:p>
    <w:p w14:paraId="39C8ED52" w14:textId="77777777" w:rsidR="00677A37" w:rsidRPr="00516375" w:rsidRDefault="00677A37" w:rsidP="00677A37"/>
    <w:p w14:paraId="6C453F66" w14:textId="77777777" w:rsidR="00677A37" w:rsidRPr="00516375" w:rsidRDefault="00677A37" w:rsidP="00677A37">
      <w:pPr>
        <w:numPr>
          <w:ilvl w:val="0"/>
          <w:numId w:val="6"/>
        </w:numPr>
      </w:pPr>
      <w:r w:rsidRPr="00516375">
        <w:t>IP (In Progress): This grade is used for students who have not completed all required components of a block, course, or clerkship.</w:t>
      </w:r>
    </w:p>
    <w:p w14:paraId="379E1960" w14:textId="77777777" w:rsidR="00677A37" w:rsidRPr="00172586" w:rsidRDefault="00677A37" w:rsidP="00677A37">
      <w:pPr>
        <w:rPr>
          <w:rFonts w:eastAsia="Calibri"/>
        </w:rPr>
      </w:pPr>
    </w:p>
    <w:p w14:paraId="47405250" w14:textId="77777777" w:rsidR="00677A37" w:rsidRPr="00172586" w:rsidRDefault="00677A37" w:rsidP="00677A37">
      <w:pPr>
        <w:rPr>
          <w:rFonts w:eastAsia="Calibri"/>
        </w:rPr>
      </w:pPr>
      <w:r w:rsidRPr="00172586">
        <w:rPr>
          <w:rFonts w:eastAsia="Calibri"/>
        </w:rPr>
        <w:t xml:space="preserve">Clerkship grade distribution will follow a guideline determined by the Curriculum Committee and the Office of Medical Education, allowing the top tier of students (approximately 30%) to </w:t>
      </w:r>
      <w:r w:rsidRPr="00172586">
        <w:rPr>
          <w:rFonts w:eastAsia="Calibri"/>
        </w:rPr>
        <w:lastRenderedPageBreak/>
        <w:t xml:space="preserve">earn “A” or “Honors” grades, the next tier of students (approximately 50%) to earn “B” or “High Pass” grades, and the final tier of students (approximately 20%) to earn “C” or “Pass” grades. </w:t>
      </w:r>
      <w:proofErr w:type="gramStart"/>
      <w:r w:rsidRPr="00DC4C67">
        <w:rPr>
          <w:rFonts w:eastAsia="Calibri"/>
        </w:rPr>
        <w:t>In order to</w:t>
      </w:r>
      <w:proofErr w:type="gramEnd"/>
      <w:r w:rsidRPr="00DC4C67">
        <w:rPr>
          <w:rFonts w:eastAsia="Calibri"/>
        </w:rPr>
        <w:t xml:space="preserve"> be eligible for an “Honors” (A) grade in the clerkship, the student must earn a score on the NBME Subject exam at or above the national mean score.</w:t>
      </w:r>
    </w:p>
    <w:p w14:paraId="6AB6CC80" w14:textId="77777777" w:rsidR="007F09B3" w:rsidRDefault="007F09B3" w:rsidP="007F09B3">
      <w:pPr>
        <w:rPr>
          <w:rFonts w:ascii="Arial" w:hAnsi="Arial" w:cs="Arial"/>
        </w:rPr>
      </w:pPr>
    </w:p>
    <w:p w14:paraId="699BE331" w14:textId="77777777" w:rsidR="00290961" w:rsidRPr="00730172" w:rsidRDefault="00290961" w:rsidP="00290961">
      <w:pPr>
        <w:rPr>
          <w:rFonts w:ascii="Arial" w:hAnsi="Arial" w:cs="Arial"/>
          <w:b/>
        </w:rPr>
      </w:pPr>
      <w:bookmarkStart w:id="0" w:name="_Hlk77584454"/>
      <w:r w:rsidRPr="00730172">
        <w:rPr>
          <w:rFonts w:ascii="Arial" w:hAnsi="Arial" w:cs="Arial"/>
          <w:b/>
        </w:rPr>
        <w:t>Methods for Assessing Student Performance</w:t>
      </w:r>
      <w:r>
        <w:rPr>
          <w:rFonts w:ascii="Arial" w:hAnsi="Arial" w:cs="Arial"/>
          <w:b/>
        </w:rPr>
        <w:t>:</w:t>
      </w:r>
    </w:p>
    <w:p w14:paraId="1C67AD96" w14:textId="77777777" w:rsidR="00290961" w:rsidRDefault="00290961" w:rsidP="00290961">
      <w:pPr>
        <w:rPr>
          <w:rFonts w:ascii="Arial" w:hAnsi="Arial" w:cs="Arial"/>
        </w:rPr>
      </w:pPr>
    </w:p>
    <w:p w14:paraId="507B24B7" w14:textId="77777777" w:rsidR="00290961" w:rsidRPr="00070A57" w:rsidRDefault="00290961" w:rsidP="00290961">
      <w:pPr>
        <w:rPr>
          <w:rFonts w:ascii="Arial" w:hAnsi="Arial" w:cs="Arial"/>
        </w:rPr>
      </w:pPr>
      <w:r>
        <w:rPr>
          <w:rFonts w:ascii="Arial" w:hAnsi="Arial" w:cs="Arial"/>
        </w:rPr>
        <w:t xml:space="preserve">Mark methods used with an X.  </w:t>
      </w:r>
      <w:r w:rsidRPr="00070A57">
        <w:rPr>
          <w:rFonts w:ascii="Arial" w:hAnsi="Arial" w:cs="Arial"/>
        </w:rPr>
        <w:t>Use the row below the table to provide specifics for “Other.”</w:t>
      </w:r>
    </w:p>
    <w:p w14:paraId="1F3C566D" w14:textId="77777777" w:rsidR="00290961" w:rsidRPr="00070A57" w:rsidRDefault="00290961" w:rsidP="00290961">
      <w:pPr>
        <w:rPr>
          <w:rFonts w:ascii="Arial" w:hAnsi="Arial" w:cs="Arial"/>
        </w:rPr>
      </w:pPr>
    </w:p>
    <w:tbl>
      <w:tblPr>
        <w:tblStyle w:val="TableGrid"/>
        <w:tblW w:w="8860" w:type="dxa"/>
        <w:tblLayout w:type="fixed"/>
        <w:tblLook w:val="06A0" w:firstRow="1" w:lastRow="0" w:firstColumn="1" w:lastColumn="0" w:noHBand="1" w:noVBand="1"/>
      </w:tblPr>
      <w:tblGrid>
        <w:gridCol w:w="1305"/>
        <w:gridCol w:w="985"/>
        <w:gridCol w:w="1350"/>
        <w:gridCol w:w="1260"/>
        <w:gridCol w:w="1350"/>
        <w:gridCol w:w="1170"/>
        <w:gridCol w:w="1440"/>
      </w:tblGrid>
      <w:tr w:rsidR="00290961" w:rsidRPr="00070A57" w14:paraId="01C67EF2" w14:textId="77777777" w:rsidTr="005C302A">
        <w:tc>
          <w:tcPr>
            <w:tcW w:w="8860" w:type="dxa"/>
            <w:gridSpan w:val="7"/>
          </w:tcPr>
          <w:p w14:paraId="68CC542F" w14:textId="77777777" w:rsidR="00290961" w:rsidRPr="00070A57" w:rsidRDefault="00290961" w:rsidP="005C302A">
            <w:pPr>
              <w:jc w:val="center"/>
              <w:rPr>
                <w:rFonts w:ascii="Arial" w:hAnsi="Arial" w:cs="Arial"/>
              </w:rPr>
            </w:pPr>
            <w:r w:rsidRPr="00070A57">
              <w:rPr>
                <w:rFonts w:ascii="Arial" w:hAnsi="Arial" w:cs="Arial"/>
              </w:rPr>
              <w:t xml:space="preserve">Included in Grade </w:t>
            </w:r>
          </w:p>
        </w:tc>
      </w:tr>
      <w:tr w:rsidR="00290961" w:rsidRPr="00070A57" w14:paraId="064F0804" w14:textId="77777777" w:rsidTr="005C302A">
        <w:tc>
          <w:tcPr>
            <w:tcW w:w="1305" w:type="dxa"/>
          </w:tcPr>
          <w:p w14:paraId="3700C4A9" w14:textId="77777777" w:rsidR="00290961" w:rsidRPr="00070A57" w:rsidRDefault="00290961" w:rsidP="005C302A">
            <w:pPr>
              <w:jc w:val="center"/>
              <w:rPr>
                <w:rFonts w:ascii="Arial" w:hAnsi="Arial" w:cs="Arial"/>
              </w:rPr>
            </w:pPr>
            <w:r w:rsidRPr="00070A57">
              <w:rPr>
                <w:rFonts w:ascii="Arial" w:hAnsi="Arial" w:cs="Arial"/>
              </w:rPr>
              <w:t xml:space="preserve">NBME </w:t>
            </w:r>
            <w:r w:rsidRPr="00070A57">
              <w:rPr>
                <w:rFonts w:ascii="Arial" w:hAnsi="Arial" w:cs="Arial"/>
              </w:rPr>
              <w:br/>
              <w:t>Subject Exam</w:t>
            </w:r>
          </w:p>
        </w:tc>
        <w:tc>
          <w:tcPr>
            <w:tcW w:w="985" w:type="dxa"/>
          </w:tcPr>
          <w:p w14:paraId="33854A75" w14:textId="77777777" w:rsidR="00290961" w:rsidRPr="00070A57" w:rsidRDefault="00290961" w:rsidP="005C302A">
            <w:pPr>
              <w:jc w:val="center"/>
              <w:rPr>
                <w:rFonts w:ascii="Arial" w:hAnsi="Arial" w:cs="Arial"/>
              </w:rPr>
            </w:pPr>
            <w:r w:rsidRPr="00070A57">
              <w:rPr>
                <w:rFonts w:ascii="Arial" w:hAnsi="Arial" w:cs="Arial"/>
              </w:rPr>
              <w:t>Internal Written</w:t>
            </w:r>
          </w:p>
          <w:p w14:paraId="1B864ACA" w14:textId="7F825F0C" w:rsidR="00290961" w:rsidRPr="00070A57" w:rsidRDefault="00CD6987" w:rsidP="005C302A">
            <w:pPr>
              <w:jc w:val="center"/>
              <w:rPr>
                <w:rFonts w:ascii="Arial" w:hAnsi="Arial" w:cs="Arial"/>
              </w:rPr>
            </w:pPr>
            <w:r>
              <w:rPr>
                <w:rFonts w:ascii="Arial" w:hAnsi="Arial" w:cs="Arial"/>
              </w:rPr>
              <w:t>Quizzes</w:t>
            </w:r>
          </w:p>
        </w:tc>
        <w:tc>
          <w:tcPr>
            <w:tcW w:w="1350" w:type="dxa"/>
          </w:tcPr>
          <w:p w14:paraId="09EFEA86" w14:textId="77777777" w:rsidR="00290961" w:rsidRPr="00070A57" w:rsidRDefault="00290961" w:rsidP="005C302A">
            <w:pPr>
              <w:jc w:val="center"/>
              <w:rPr>
                <w:rFonts w:ascii="Arial" w:hAnsi="Arial" w:cs="Arial"/>
              </w:rPr>
            </w:pPr>
            <w:r w:rsidRPr="00070A57">
              <w:rPr>
                <w:rFonts w:ascii="Arial" w:hAnsi="Arial" w:cs="Arial"/>
              </w:rPr>
              <w:t>Oral Exam</w:t>
            </w:r>
            <w:r>
              <w:rPr>
                <w:rFonts w:ascii="Arial" w:hAnsi="Arial" w:cs="Arial"/>
              </w:rPr>
              <w:t xml:space="preserve"> </w:t>
            </w:r>
            <w:r w:rsidRPr="00070A57">
              <w:rPr>
                <w:rFonts w:ascii="Arial" w:hAnsi="Arial" w:cs="Arial"/>
              </w:rPr>
              <w:t>or Pres</w:t>
            </w:r>
            <w:r>
              <w:rPr>
                <w:rFonts w:ascii="Arial" w:hAnsi="Arial" w:cs="Arial"/>
              </w:rPr>
              <w:t>entation</w:t>
            </w:r>
          </w:p>
        </w:tc>
        <w:tc>
          <w:tcPr>
            <w:tcW w:w="1260" w:type="dxa"/>
          </w:tcPr>
          <w:p w14:paraId="5404C090" w14:textId="77777777" w:rsidR="00290961" w:rsidRPr="00070A57" w:rsidRDefault="00290961" w:rsidP="005C302A">
            <w:pPr>
              <w:jc w:val="center"/>
              <w:rPr>
                <w:rFonts w:ascii="Arial" w:hAnsi="Arial" w:cs="Arial"/>
              </w:rPr>
            </w:pPr>
            <w:r w:rsidRPr="00070A57">
              <w:rPr>
                <w:rFonts w:ascii="Arial" w:hAnsi="Arial" w:cs="Arial"/>
              </w:rPr>
              <w:t>Faculty/</w:t>
            </w:r>
            <w:r>
              <w:rPr>
                <w:rFonts w:ascii="Arial" w:hAnsi="Arial" w:cs="Arial"/>
              </w:rPr>
              <w:br/>
            </w:r>
            <w:r w:rsidRPr="00070A57">
              <w:rPr>
                <w:rFonts w:ascii="Arial" w:hAnsi="Arial" w:cs="Arial"/>
              </w:rPr>
              <w:t>Resident Rating</w:t>
            </w:r>
          </w:p>
        </w:tc>
        <w:tc>
          <w:tcPr>
            <w:tcW w:w="1350" w:type="dxa"/>
          </w:tcPr>
          <w:p w14:paraId="555C42C1" w14:textId="6811A99D" w:rsidR="00290961" w:rsidRPr="00070A57" w:rsidRDefault="00290961" w:rsidP="005C302A">
            <w:pPr>
              <w:jc w:val="center"/>
              <w:rPr>
                <w:rFonts w:ascii="Arial" w:hAnsi="Arial" w:cs="Arial"/>
              </w:rPr>
            </w:pPr>
            <w:r w:rsidRPr="00070A57">
              <w:rPr>
                <w:rFonts w:ascii="Arial" w:hAnsi="Arial" w:cs="Arial"/>
              </w:rPr>
              <w:t xml:space="preserve">OSCE/SP </w:t>
            </w:r>
            <w:r w:rsidR="00ED094E">
              <w:rPr>
                <w:rFonts w:ascii="Arial" w:hAnsi="Arial" w:cs="Arial"/>
              </w:rPr>
              <w:t xml:space="preserve">(CSA) </w:t>
            </w:r>
            <w:r w:rsidRPr="00070A57">
              <w:rPr>
                <w:rFonts w:ascii="Arial" w:hAnsi="Arial" w:cs="Arial"/>
              </w:rPr>
              <w:t>Exams</w:t>
            </w:r>
          </w:p>
        </w:tc>
        <w:tc>
          <w:tcPr>
            <w:tcW w:w="1170" w:type="dxa"/>
          </w:tcPr>
          <w:p w14:paraId="4F79DC46" w14:textId="6E7361CB" w:rsidR="00290961" w:rsidRPr="00070A57" w:rsidRDefault="00290961" w:rsidP="005C302A">
            <w:pPr>
              <w:jc w:val="center"/>
              <w:rPr>
                <w:rFonts w:ascii="Arial" w:hAnsi="Arial" w:cs="Arial"/>
              </w:rPr>
            </w:pPr>
            <w:r w:rsidRPr="00070A57">
              <w:rPr>
                <w:rFonts w:ascii="Arial" w:hAnsi="Arial" w:cs="Arial"/>
              </w:rPr>
              <w:t>Other*</w:t>
            </w:r>
            <w:r>
              <w:rPr>
                <w:rFonts w:ascii="Arial" w:hAnsi="Arial" w:cs="Arial"/>
              </w:rPr>
              <w:br/>
            </w:r>
          </w:p>
        </w:tc>
        <w:tc>
          <w:tcPr>
            <w:tcW w:w="1440" w:type="dxa"/>
          </w:tcPr>
          <w:p w14:paraId="1104546E" w14:textId="77777777" w:rsidR="00290961" w:rsidRPr="00070A57" w:rsidRDefault="00290961" w:rsidP="005C302A">
            <w:pPr>
              <w:jc w:val="center"/>
              <w:rPr>
                <w:rFonts w:ascii="Arial" w:hAnsi="Arial" w:cs="Arial"/>
              </w:rPr>
            </w:pPr>
            <w:r w:rsidRPr="00070A57">
              <w:rPr>
                <w:rFonts w:ascii="Arial" w:hAnsi="Arial" w:cs="Arial"/>
              </w:rPr>
              <w:t>Narrative</w:t>
            </w:r>
            <w:r>
              <w:rPr>
                <w:rFonts w:ascii="Arial" w:hAnsi="Arial" w:cs="Arial"/>
              </w:rPr>
              <w:br/>
            </w:r>
            <w:r w:rsidRPr="00070A57">
              <w:rPr>
                <w:rFonts w:ascii="Arial" w:hAnsi="Arial" w:cs="Arial"/>
              </w:rPr>
              <w:t>Assessment</w:t>
            </w:r>
            <w:r>
              <w:rPr>
                <w:rFonts w:ascii="Arial" w:hAnsi="Arial" w:cs="Arial"/>
              </w:rPr>
              <w:br/>
            </w:r>
            <w:r w:rsidRPr="00070A57">
              <w:rPr>
                <w:rFonts w:ascii="Arial" w:hAnsi="Arial" w:cs="Arial"/>
              </w:rPr>
              <w:t>Provided</w:t>
            </w:r>
          </w:p>
          <w:p w14:paraId="6E27C21F" w14:textId="77777777" w:rsidR="00290961" w:rsidRPr="00070A57" w:rsidRDefault="00290961" w:rsidP="005C302A">
            <w:pPr>
              <w:jc w:val="center"/>
              <w:rPr>
                <w:rFonts w:ascii="Arial" w:hAnsi="Arial" w:cs="Arial"/>
              </w:rPr>
            </w:pPr>
            <w:r w:rsidRPr="00070A57">
              <w:rPr>
                <w:rFonts w:ascii="Arial" w:hAnsi="Arial" w:cs="Arial"/>
              </w:rPr>
              <w:t>(Y/N)</w:t>
            </w:r>
          </w:p>
        </w:tc>
      </w:tr>
      <w:tr w:rsidR="00290961" w:rsidRPr="00A9649F" w14:paraId="4E491921" w14:textId="77777777" w:rsidTr="005C302A">
        <w:trPr>
          <w:trHeight w:val="432"/>
        </w:trPr>
        <w:tc>
          <w:tcPr>
            <w:tcW w:w="1305" w:type="dxa"/>
          </w:tcPr>
          <w:p w14:paraId="20F33289" w14:textId="6DE4EAAA" w:rsidR="00290961" w:rsidRPr="00A9649F" w:rsidRDefault="00290961" w:rsidP="005C302A">
            <w:pPr>
              <w:jc w:val="center"/>
              <w:rPr>
                <w:rFonts w:ascii="Arial" w:hAnsi="Arial" w:cs="Arial"/>
              </w:rPr>
            </w:pPr>
          </w:p>
        </w:tc>
        <w:tc>
          <w:tcPr>
            <w:tcW w:w="985" w:type="dxa"/>
          </w:tcPr>
          <w:p w14:paraId="2CE66446" w14:textId="36E798FD" w:rsidR="00290961" w:rsidRPr="00A9649F" w:rsidRDefault="00290961" w:rsidP="005C302A">
            <w:pPr>
              <w:jc w:val="center"/>
              <w:rPr>
                <w:rFonts w:ascii="Arial" w:hAnsi="Arial" w:cs="Arial"/>
              </w:rPr>
            </w:pPr>
          </w:p>
        </w:tc>
        <w:tc>
          <w:tcPr>
            <w:tcW w:w="1350" w:type="dxa"/>
          </w:tcPr>
          <w:p w14:paraId="1DA1953E" w14:textId="32B70489" w:rsidR="00290961" w:rsidRPr="00A9649F" w:rsidRDefault="00290961" w:rsidP="005C302A">
            <w:pPr>
              <w:jc w:val="center"/>
              <w:rPr>
                <w:rFonts w:ascii="Arial" w:hAnsi="Arial" w:cs="Arial"/>
              </w:rPr>
            </w:pPr>
          </w:p>
        </w:tc>
        <w:tc>
          <w:tcPr>
            <w:tcW w:w="1260" w:type="dxa"/>
          </w:tcPr>
          <w:p w14:paraId="5AE72DC2" w14:textId="7943BE47" w:rsidR="00290961" w:rsidRPr="00A9649F" w:rsidRDefault="00290961" w:rsidP="005C302A">
            <w:pPr>
              <w:jc w:val="center"/>
              <w:rPr>
                <w:rFonts w:ascii="Arial" w:hAnsi="Arial" w:cs="Arial"/>
              </w:rPr>
            </w:pPr>
          </w:p>
        </w:tc>
        <w:tc>
          <w:tcPr>
            <w:tcW w:w="1350" w:type="dxa"/>
          </w:tcPr>
          <w:p w14:paraId="71D35B31" w14:textId="42BA1EFE" w:rsidR="00290961" w:rsidRPr="00A9649F" w:rsidRDefault="00290961" w:rsidP="005C302A">
            <w:pPr>
              <w:jc w:val="center"/>
              <w:rPr>
                <w:rFonts w:ascii="Arial" w:hAnsi="Arial" w:cs="Arial"/>
              </w:rPr>
            </w:pPr>
          </w:p>
        </w:tc>
        <w:tc>
          <w:tcPr>
            <w:tcW w:w="1170" w:type="dxa"/>
          </w:tcPr>
          <w:p w14:paraId="545E6055" w14:textId="41AA70E7" w:rsidR="00290961" w:rsidRPr="00A9649F" w:rsidRDefault="00290961" w:rsidP="005C302A">
            <w:pPr>
              <w:jc w:val="center"/>
              <w:rPr>
                <w:rFonts w:ascii="Arial" w:hAnsi="Arial" w:cs="Arial"/>
              </w:rPr>
            </w:pPr>
          </w:p>
        </w:tc>
        <w:tc>
          <w:tcPr>
            <w:tcW w:w="1440" w:type="dxa"/>
          </w:tcPr>
          <w:p w14:paraId="43A28EB2" w14:textId="5BFADAD8" w:rsidR="00290961" w:rsidRPr="00A9649F" w:rsidRDefault="00290961" w:rsidP="005C302A">
            <w:pPr>
              <w:jc w:val="center"/>
              <w:rPr>
                <w:rFonts w:ascii="Arial" w:hAnsi="Arial" w:cs="Arial"/>
              </w:rPr>
            </w:pPr>
          </w:p>
        </w:tc>
      </w:tr>
      <w:tr w:rsidR="00290961" w:rsidRPr="00A9649F" w14:paraId="2E258E15" w14:textId="77777777" w:rsidTr="005C302A">
        <w:trPr>
          <w:trHeight w:val="432"/>
        </w:trPr>
        <w:tc>
          <w:tcPr>
            <w:tcW w:w="8860" w:type="dxa"/>
            <w:gridSpan w:val="7"/>
          </w:tcPr>
          <w:p w14:paraId="6555F85A" w14:textId="020B63EA" w:rsidR="00290961" w:rsidRPr="00A9649F" w:rsidRDefault="00290961" w:rsidP="005C302A">
            <w:pPr>
              <w:rPr>
                <w:rFonts w:ascii="Arial" w:hAnsi="Arial" w:cs="Arial"/>
              </w:rPr>
            </w:pPr>
          </w:p>
        </w:tc>
      </w:tr>
    </w:tbl>
    <w:p w14:paraId="71C878FE" w14:textId="77777777" w:rsidR="00290961" w:rsidRPr="00A9649F" w:rsidRDefault="00290961" w:rsidP="00290961">
      <w:pPr>
        <w:rPr>
          <w:rFonts w:ascii="Arial" w:hAnsi="Arial" w:cs="Arial"/>
        </w:rPr>
      </w:pPr>
    </w:p>
    <w:bookmarkEnd w:id="0"/>
    <w:p w14:paraId="32D69F69" w14:textId="77777777" w:rsidR="00290961" w:rsidRPr="00A9649F" w:rsidRDefault="00290961" w:rsidP="00290961">
      <w:pPr>
        <w:rPr>
          <w:rFonts w:ascii="Arial" w:hAnsi="Arial" w:cs="Arial"/>
        </w:rPr>
      </w:pPr>
      <w:r w:rsidRPr="00A9649F">
        <w:rPr>
          <w:rFonts w:ascii="Arial" w:hAnsi="Arial" w:cs="Arial"/>
        </w:rPr>
        <w:t xml:space="preserve">Describe the methods used in the clerkship to assess students’ core clinical skills (e.g., OSCEs, mini-CEXs, observation by faculty or residents). How do you ensure that these assessments occur for all students? </w:t>
      </w:r>
    </w:p>
    <w:p w14:paraId="6EAE51CA" w14:textId="4033B430" w:rsidR="00290961" w:rsidRDefault="00290961" w:rsidP="00290961">
      <w:pPr>
        <w:rPr>
          <w:rFonts w:ascii="Arial" w:hAnsi="Arial" w:cs="Arial"/>
        </w:rPr>
      </w:pPr>
    </w:p>
    <w:p w14:paraId="403468CA" w14:textId="77777777" w:rsidR="00290961" w:rsidRPr="00A9649F" w:rsidRDefault="00290961" w:rsidP="00290961">
      <w:pPr>
        <w:rPr>
          <w:rFonts w:ascii="Arial" w:hAnsi="Arial" w:cs="Arial"/>
        </w:rPr>
      </w:pPr>
    </w:p>
    <w:p w14:paraId="35A4EFB1" w14:textId="1E4AED22" w:rsidR="00290961" w:rsidRPr="00A9649F" w:rsidRDefault="00290961" w:rsidP="00290961">
      <w:pPr>
        <w:rPr>
          <w:rFonts w:ascii="Arial" w:hAnsi="Arial" w:cs="Arial"/>
        </w:rPr>
      </w:pPr>
      <w:r w:rsidRPr="00A9649F">
        <w:rPr>
          <w:rFonts w:ascii="Arial" w:hAnsi="Arial" w:cs="Arial"/>
        </w:rPr>
        <w:t>How do you ensure that every student is directly observed performing the</w:t>
      </w:r>
      <w:r w:rsidR="00656368">
        <w:rPr>
          <w:rFonts w:ascii="Arial" w:hAnsi="Arial" w:cs="Arial"/>
        </w:rPr>
        <w:t xml:space="preserve"> psychiatric exam</w:t>
      </w:r>
      <w:r w:rsidRPr="00A9649F">
        <w:rPr>
          <w:rFonts w:ascii="Arial" w:hAnsi="Arial" w:cs="Arial"/>
        </w:rPr>
        <w:t>, or key components of the history and physical exam, with a real patient?</w:t>
      </w:r>
      <w:r w:rsidRPr="00A9649F">
        <w:rPr>
          <w:rFonts w:ascii="Arial" w:hAnsi="Arial" w:cs="Arial"/>
          <w:strike/>
        </w:rPr>
        <w:t xml:space="preserve">  </w:t>
      </w:r>
    </w:p>
    <w:p w14:paraId="138C18C5" w14:textId="77777777" w:rsidR="00290961" w:rsidRPr="00A9649F" w:rsidRDefault="00290961" w:rsidP="00290961">
      <w:pPr>
        <w:rPr>
          <w:rFonts w:ascii="Arial" w:hAnsi="Arial" w:cs="Arial"/>
        </w:rPr>
      </w:pPr>
    </w:p>
    <w:p w14:paraId="0D9C13EF" w14:textId="77777777" w:rsidR="00290961" w:rsidRPr="00A9649F" w:rsidRDefault="00290961" w:rsidP="00290961">
      <w:pPr>
        <w:rPr>
          <w:rFonts w:ascii="Arial" w:hAnsi="Arial" w:cs="Arial"/>
        </w:rPr>
      </w:pPr>
      <w:r w:rsidRPr="00A9649F">
        <w:rPr>
          <w:rFonts w:ascii="Arial" w:hAnsi="Arial" w:cs="Arial"/>
        </w:rPr>
        <w:t xml:space="preserve">How are students provided with mid-clerkship feedback? What mechanisms are in place to ensure that mid-clerkship feedback is provided? </w:t>
      </w:r>
    </w:p>
    <w:p w14:paraId="37B574BE" w14:textId="77777777" w:rsidR="00290961" w:rsidRPr="00A9649F" w:rsidRDefault="00290961" w:rsidP="00290961">
      <w:pPr>
        <w:rPr>
          <w:rFonts w:ascii="Arial" w:hAnsi="Arial" w:cs="Arial"/>
        </w:rPr>
      </w:pPr>
    </w:p>
    <w:p w14:paraId="5492F5A7" w14:textId="77777777" w:rsidR="00290961" w:rsidRPr="00A9649F" w:rsidRDefault="00290961" w:rsidP="00290961">
      <w:pPr>
        <w:rPr>
          <w:rFonts w:ascii="Arial" w:hAnsi="Arial" w:cs="Arial"/>
        </w:rPr>
      </w:pPr>
    </w:p>
    <w:p w14:paraId="24E6E40E" w14:textId="77777777" w:rsidR="00290961" w:rsidRPr="00A9649F" w:rsidRDefault="00290961" w:rsidP="00290961">
      <w:pPr>
        <w:rPr>
          <w:rFonts w:ascii="Arial" w:hAnsi="Arial" w:cs="Arial"/>
        </w:rPr>
      </w:pPr>
      <w:r w:rsidRPr="00A9649F">
        <w:rPr>
          <w:rFonts w:ascii="Arial" w:hAnsi="Arial" w:cs="Arial"/>
        </w:rPr>
        <w:t xml:space="preserve">Describe who determines a student’s final grade in the clerkship (e.g., clerkship director, site director, other). </w:t>
      </w:r>
    </w:p>
    <w:p w14:paraId="05C87696" w14:textId="77777777" w:rsidR="00656368" w:rsidRDefault="00656368" w:rsidP="00290961">
      <w:pPr>
        <w:rPr>
          <w:rFonts w:ascii="Arial" w:hAnsi="Arial" w:cs="Arial"/>
          <w:b/>
          <w:bCs/>
        </w:rPr>
      </w:pPr>
    </w:p>
    <w:p w14:paraId="2D9F65C0" w14:textId="77777777" w:rsidR="00392ABE" w:rsidRDefault="00392ABE" w:rsidP="006960BE">
      <w:pPr>
        <w:rPr>
          <w:rFonts w:ascii="Arial" w:hAnsi="Arial" w:cs="Arial"/>
          <w:b/>
          <w:bCs/>
        </w:rPr>
      </w:pPr>
    </w:p>
    <w:tbl>
      <w:tblPr>
        <w:tblW w:w="9980" w:type="dxa"/>
        <w:tblCellMar>
          <w:left w:w="0" w:type="dxa"/>
          <w:right w:w="0" w:type="dxa"/>
        </w:tblCellMar>
        <w:tblLook w:val="04A0" w:firstRow="1" w:lastRow="0" w:firstColumn="1" w:lastColumn="0" w:noHBand="0" w:noVBand="1"/>
      </w:tblPr>
      <w:tblGrid>
        <w:gridCol w:w="3086"/>
        <w:gridCol w:w="3347"/>
        <w:gridCol w:w="1683"/>
        <w:gridCol w:w="1864"/>
      </w:tblGrid>
      <w:tr w:rsidR="00392ABE" w:rsidRPr="00392ABE" w14:paraId="680161ED" w14:textId="77777777" w:rsidTr="00D94A16">
        <w:trPr>
          <w:trHeight w:val="829"/>
        </w:trPr>
        <w:tc>
          <w:tcPr>
            <w:tcW w:w="308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14:paraId="044521CA" w14:textId="77777777" w:rsidR="00392ABE" w:rsidRPr="00392ABE" w:rsidRDefault="00392ABE" w:rsidP="00392ABE">
            <w:pPr>
              <w:rPr>
                <w:rFonts w:ascii="Arial" w:hAnsi="Arial" w:cs="Arial"/>
                <w:b/>
                <w:bCs/>
                <w:sz w:val="20"/>
                <w:szCs w:val="20"/>
              </w:rPr>
            </w:pPr>
            <w:r w:rsidRPr="00392ABE">
              <w:rPr>
                <w:rFonts w:ascii="Arial" w:hAnsi="Arial" w:cs="Arial"/>
                <w:b/>
                <w:bCs/>
                <w:sz w:val="20"/>
                <w:szCs w:val="20"/>
              </w:rPr>
              <w:t>Assessment</w:t>
            </w: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14:paraId="6B2E0511" w14:textId="77777777" w:rsidR="00392ABE" w:rsidRPr="00392ABE" w:rsidRDefault="00392ABE" w:rsidP="00392ABE">
            <w:pPr>
              <w:rPr>
                <w:rFonts w:ascii="Arial" w:hAnsi="Arial" w:cs="Arial"/>
                <w:b/>
                <w:bCs/>
                <w:sz w:val="20"/>
                <w:szCs w:val="20"/>
              </w:rPr>
            </w:pPr>
            <w:r w:rsidRPr="00392ABE">
              <w:rPr>
                <w:rFonts w:ascii="Arial" w:hAnsi="Arial" w:cs="Arial"/>
                <w:b/>
                <w:bCs/>
                <w:sz w:val="20"/>
                <w:szCs w:val="20"/>
              </w:rPr>
              <w:t>Methods of Assessment</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14:paraId="5F855057" w14:textId="77777777" w:rsidR="00392ABE" w:rsidRPr="00392ABE" w:rsidRDefault="00392ABE" w:rsidP="00392ABE">
            <w:pPr>
              <w:rPr>
                <w:rFonts w:ascii="Arial" w:hAnsi="Arial" w:cs="Arial"/>
                <w:b/>
                <w:bCs/>
                <w:sz w:val="20"/>
                <w:szCs w:val="20"/>
              </w:rPr>
            </w:pPr>
            <w:r w:rsidRPr="00392ABE">
              <w:rPr>
                <w:rFonts w:ascii="Arial" w:hAnsi="Arial" w:cs="Arial"/>
                <w:b/>
                <w:bCs/>
                <w:sz w:val="20"/>
                <w:szCs w:val="20"/>
              </w:rPr>
              <w:t xml:space="preserve">Minimum Acceptable Performance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14:paraId="1867FA7E" w14:textId="77777777" w:rsidR="00392ABE" w:rsidRPr="00392ABE" w:rsidRDefault="00392ABE" w:rsidP="00392ABE">
            <w:pPr>
              <w:rPr>
                <w:rFonts w:ascii="Arial" w:hAnsi="Arial" w:cs="Arial"/>
                <w:b/>
                <w:bCs/>
                <w:sz w:val="20"/>
                <w:szCs w:val="20"/>
              </w:rPr>
            </w:pPr>
            <w:r w:rsidRPr="00392ABE">
              <w:rPr>
                <w:rFonts w:ascii="Arial" w:hAnsi="Arial" w:cs="Arial"/>
                <w:b/>
                <w:bCs/>
                <w:sz w:val="20"/>
                <w:szCs w:val="20"/>
              </w:rPr>
              <w:t>Percentage of Final Numerical Score</w:t>
            </w:r>
          </w:p>
        </w:tc>
      </w:tr>
      <w:tr w:rsidR="00392ABE" w:rsidRPr="00392ABE" w14:paraId="7958D287" w14:textId="77777777" w:rsidTr="00DE3BDE">
        <w:trPr>
          <w:trHeight w:val="826"/>
        </w:trPr>
        <w:tc>
          <w:tcPr>
            <w:tcW w:w="308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14:paraId="1816BD1B" w14:textId="79327819" w:rsidR="00392ABE" w:rsidRPr="00392ABE" w:rsidRDefault="00392ABE" w:rsidP="00392ABE">
            <w:pPr>
              <w:rPr>
                <w:rFonts w:ascii="Arial" w:hAnsi="Arial" w:cs="Arial"/>
                <w:b/>
                <w:bCs/>
                <w:sz w:val="20"/>
                <w:szCs w:val="20"/>
              </w:rPr>
            </w:pP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14:paraId="26740175" w14:textId="7C34306B" w:rsidR="00392ABE" w:rsidRPr="00392ABE" w:rsidRDefault="00392ABE" w:rsidP="00392ABE">
            <w:pPr>
              <w:rPr>
                <w:rFonts w:ascii="Arial" w:hAnsi="Arial" w:cs="Arial"/>
                <w:b/>
                <w:bCs/>
                <w:sz w:val="20"/>
                <w:szCs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14:paraId="4B689EC0" w14:textId="4D563401" w:rsidR="00392ABE" w:rsidRPr="00392ABE" w:rsidRDefault="00392ABE" w:rsidP="00392ABE">
            <w:pPr>
              <w:rPr>
                <w:rFonts w:ascii="Arial" w:hAnsi="Arial" w:cs="Arial"/>
                <w:b/>
                <w:bCs/>
                <w:sz w:val="20"/>
                <w:szCs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14:paraId="079EFCE7" w14:textId="6E97B70C" w:rsidR="00392ABE" w:rsidRPr="00392ABE" w:rsidRDefault="00392ABE" w:rsidP="00392ABE">
            <w:pPr>
              <w:rPr>
                <w:rFonts w:ascii="Arial" w:hAnsi="Arial" w:cs="Arial"/>
                <w:b/>
                <w:bCs/>
                <w:sz w:val="20"/>
                <w:szCs w:val="20"/>
              </w:rPr>
            </w:pPr>
          </w:p>
        </w:tc>
      </w:tr>
      <w:tr w:rsidR="00392ABE" w:rsidRPr="00392ABE" w14:paraId="183D825B" w14:textId="77777777" w:rsidTr="00DE3BDE">
        <w:trPr>
          <w:trHeight w:val="547"/>
        </w:trPr>
        <w:tc>
          <w:tcPr>
            <w:tcW w:w="308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14:paraId="5F91701D" w14:textId="73D3E6B5" w:rsidR="00392ABE" w:rsidRPr="00392ABE" w:rsidRDefault="00392ABE" w:rsidP="00392ABE">
            <w:pPr>
              <w:rPr>
                <w:rFonts w:ascii="Arial" w:hAnsi="Arial" w:cs="Arial"/>
                <w:b/>
                <w:bCs/>
                <w:sz w:val="20"/>
                <w:szCs w:val="20"/>
              </w:rPr>
            </w:pP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14:paraId="6986F81A" w14:textId="031911FE" w:rsidR="00392ABE" w:rsidRPr="00392ABE" w:rsidRDefault="00392ABE" w:rsidP="00392ABE">
            <w:pPr>
              <w:rPr>
                <w:rFonts w:ascii="Arial" w:hAnsi="Arial" w:cs="Arial"/>
                <w:b/>
                <w:bCs/>
                <w:sz w:val="20"/>
                <w:szCs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14:paraId="79E8E90A" w14:textId="5C780307" w:rsidR="00392ABE" w:rsidRPr="00392ABE" w:rsidRDefault="00392ABE" w:rsidP="00392ABE">
            <w:pPr>
              <w:rPr>
                <w:rFonts w:ascii="Arial" w:hAnsi="Arial" w:cs="Arial"/>
                <w:b/>
                <w:bCs/>
                <w:sz w:val="20"/>
                <w:szCs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14:paraId="77411E8A" w14:textId="20364168" w:rsidR="00392ABE" w:rsidRPr="00392ABE" w:rsidRDefault="00392ABE" w:rsidP="00392ABE">
            <w:pPr>
              <w:rPr>
                <w:rFonts w:ascii="Arial" w:hAnsi="Arial" w:cs="Arial"/>
                <w:b/>
                <w:bCs/>
                <w:sz w:val="20"/>
                <w:szCs w:val="20"/>
              </w:rPr>
            </w:pPr>
          </w:p>
        </w:tc>
      </w:tr>
      <w:tr w:rsidR="00392ABE" w:rsidRPr="00392ABE" w14:paraId="56838E72" w14:textId="77777777" w:rsidTr="00DE3BDE">
        <w:trPr>
          <w:trHeight w:val="980"/>
        </w:trPr>
        <w:tc>
          <w:tcPr>
            <w:tcW w:w="308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14:paraId="0ABE9808" w14:textId="22BFC654" w:rsidR="00392ABE" w:rsidRPr="00392ABE" w:rsidRDefault="00392ABE" w:rsidP="00392ABE">
            <w:pPr>
              <w:rPr>
                <w:rFonts w:ascii="Arial" w:hAnsi="Arial" w:cs="Arial"/>
                <w:b/>
                <w:bCs/>
                <w:sz w:val="20"/>
                <w:szCs w:val="20"/>
              </w:rPr>
            </w:pP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14:paraId="4CDB1C82" w14:textId="652A4C58" w:rsidR="00392ABE" w:rsidRPr="00392ABE" w:rsidRDefault="00392ABE" w:rsidP="00392ABE">
            <w:pPr>
              <w:rPr>
                <w:rFonts w:ascii="Arial" w:hAnsi="Arial" w:cs="Arial"/>
                <w:b/>
                <w:bCs/>
                <w:sz w:val="20"/>
                <w:szCs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14:paraId="0CE18A83" w14:textId="665EFD5A" w:rsidR="00392ABE" w:rsidRPr="00392ABE" w:rsidRDefault="00392ABE" w:rsidP="00392ABE">
            <w:pPr>
              <w:rPr>
                <w:rFonts w:ascii="Arial" w:hAnsi="Arial" w:cs="Arial"/>
                <w:b/>
                <w:bCs/>
                <w:sz w:val="20"/>
                <w:szCs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14:paraId="438B6A8D" w14:textId="234698C2" w:rsidR="00392ABE" w:rsidRPr="00392ABE" w:rsidRDefault="00392ABE" w:rsidP="00392ABE">
            <w:pPr>
              <w:rPr>
                <w:rFonts w:ascii="Arial" w:hAnsi="Arial" w:cs="Arial"/>
                <w:b/>
                <w:bCs/>
                <w:sz w:val="20"/>
                <w:szCs w:val="20"/>
              </w:rPr>
            </w:pPr>
          </w:p>
        </w:tc>
      </w:tr>
      <w:tr w:rsidR="00392ABE" w:rsidRPr="00392ABE" w14:paraId="47022C95" w14:textId="77777777" w:rsidTr="00DE3BDE">
        <w:trPr>
          <w:trHeight w:val="1054"/>
        </w:trPr>
        <w:tc>
          <w:tcPr>
            <w:tcW w:w="308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14:paraId="0FFC827C" w14:textId="6896AE67" w:rsidR="00392ABE" w:rsidRPr="00392ABE" w:rsidRDefault="00392ABE" w:rsidP="00392ABE">
            <w:pPr>
              <w:rPr>
                <w:rFonts w:ascii="Arial" w:hAnsi="Arial" w:cs="Arial"/>
                <w:b/>
                <w:bCs/>
                <w:sz w:val="20"/>
                <w:szCs w:val="20"/>
              </w:rPr>
            </w:pP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14:paraId="327B1F1D" w14:textId="4CEAD914" w:rsidR="00392ABE" w:rsidRPr="00392ABE" w:rsidRDefault="00392ABE" w:rsidP="00392ABE">
            <w:pPr>
              <w:rPr>
                <w:rFonts w:ascii="Arial" w:hAnsi="Arial" w:cs="Arial"/>
                <w:b/>
                <w:bCs/>
                <w:sz w:val="20"/>
                <w:szCs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14:paraId="386562A5" w14:textId="4F8813F3" w:rsidR="00392ABE" w:rsidRPr="00392ABE" w:rsidRDefault="00392ABE" w:rsidP="00392ABE">
            <w:pPr>
              <w:rPr>
                <w:rFonts w:ascii="Arial" w:hAnsi="Arial" w:cs="Arial"/>
                <w:b/>
                <w:bCs/>
                <w:sz w:val="20"/>
                <w:szCs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14:paraId="248615E1" w14:textId="32284FBF" w:rsidR="00392ABE" w:rsidRPr="00392ABE" w:rsidRDefault="00392ABE" w:rsidP="00392ABE">
            <w:pPr>
              <w:rPr>
                <w:rFonts w:ascii="Arial" w:hAnsi="Arial" w:cs="Arial"/>
                <w:b/>
                <w:bCs/>
                <w:sz w:val="20"/>
                <w:szCs w:val="20"/>
              </w:rPr>
            </w:pPr>
          </w:p>
        </w:tc>
      </w:tr>
    </w:tbl>
    <w:p w14:paraId="3D8E344D" w14:textId="77777777" w:rsidR="00392ABE" w:rsidRDefault="00392ABE" w:rsidP="006960BE">
      <w:pPr>
        <w:rPr>
          <w:rFonts w:ascii="Arial" w:hAnsi="Arial" w:cs="Arial"/>
          <w:b/>
          <w:bCs/>
        </w:rPr>
      </w:pPr>
    </w:p>
    <w:p w14:paraId="01D02850" w14:textId="77777777" w:rsidR="00F12B83" w:rsidRDefault="00F12B83" w:rsidP="007F09B3">
      <w:pPr>
        <w:rPr>
          <w:rFonts w:ascii="Arial" w:hAnsi="Arial" w:cs="Arial"/>
        </w:rPr>
      </w:pPr>
    </w:p>
    <w:p w14:paraId="4304C9CC" w14:textId="63A1124B" w:rsidR="00E72FA3" w:rsidRDefault="00E72FA3" w:rsidP="001F717E">
      <w:pPr>
        <w:spacing w:after="160" w:line="259" w:lineRule="auto"/>
        <w:rPr>
          <w:rFonts w:ascii="Arial" w:hAnsi="Arial" w:cs="Arial"/>
        </w:rPr>
      </w:pPr>
      <w:r w:rsidRPr="0012678E">
        <w:rPr>
          <w:rFonts w:ascii="Arial" w:hAnsi="Arial" w:cs="Arial"/>
        </w:rPr>
        <w:t>Provide the results of any customized NBME or NBME subject (shelf) examinations</w:t>
      </w:r>
      <w:r w:rsidR="00C716DA">
        <w:rPr>
          <w:rFonts w:ascii="Arial" w:hAnsi="Arial" w:cs="Arial"/>
        </w:rPr>
        <w:t>.</w:t>
      </w:r>
      <w:r w:rsidR="0040515F">
        <w:rPr>
          <w:rFonts w:ascii="Arial" w:hAnsi="Arial" w:cs="Arial"/>
        </w:rPr>
        <w:t xml:space="preserve"> </w:t>
      </w:r>
      <w:r w:rsidR="00D94A16">
        <w:rPr>
          <w:rFonts w:ascii="Arial" w:hAnsi="Arial" w:cs="Arial"/>
        </w:rPr>
        <w:t>See table below with 2021-22 data as well as prior year (2020-21)</w:t>
      </w:r>
    </w:p>
    <w:p w14:paraId="29BE62CA" w14:textId="77777777" w:rsidR="00730172" w:rsidRPr="0012678E" w:rsidRDefault="00730172" w:rsidP="00E72FA3">
      <w:pPr>
        <w:rPr>
          <w:rFonts w:ascii="Arial" w:hAnsi="Arial" w:cs="Arial"/>
        </w:rPr>
      </w:pPr>
    </w:p>
    <w:tbl>
      <w:tblPr>
        <w:tblW w:w="7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800"/>
        <w:gridCol w:w="1872"/>
        <w:gridCol w:w="1872"/>
      </w:tblGrid>
      <w:tr w:rsidR="001F717E" w:rsidRPr="00730172" w14:paraId="624794CD" w14:textId="0E004291" w:rsidTr="001F717E">
        <w:trPr>
          <w:jc w:val="center"/>
        </w:trPr>
        <w:tc>
          <w:tcPr>
            <w:tcW w:w="1538" w:type="dxa"/>
          </w:tcPr>
          <w:p w14:paraId="07E0A465" w14:textId="4F7351FE" w:rsidR="001F717E" w:rsidRPr="00730172" w:rsidRDefault="001F717E" w:rsidP="0040515F">
            <w:pPr>
              <w:rPr>
                <w:rFonts w:ascii="Arial" w:hAnsi="Arial" w:cs="Arial"/>
                <w:b/>
              </w:rPr>
            </w:pPr>
          </w:p>
        </w:tc>
        <w:tc>
          <w:tcPr>
            <w:tcW w:w="1800" w:type="dxa"/>
          </w:tcPr>
          <w:p w14:paraId="500F7555" w14:textId="68C7975E" w:rsidR="001F717E" w:rsidRPr="00730172" w:rsidRDefault="001F717E" w:rsidP="0040515F">
            <w:pPr>
              <w:jc w:val="center"/>
              <w:rPr>
                <w:rFonts w:ascii="Arial" w:hAnsi="Arial" w:cs="Arial"/>
                <w:b/>
              </w:rPr>
            </w:pPr>
            <w:r w:rsidRPr="00730172">
              <w:rPr>
                <w:rFonts w:ascii="Arial" w:hAnsi="Arial" w:cs="Arial"/>
                <w:b/>
              </w:rPr>
              <w:t>202</w:t>
            </w:r>
            <w:r w:rsidR="00A32C21">
              <w:rPr>
                <w:rFonts w:ascii="Arial" w:hAnsi="Arial" w:cs="Arial"/>
                <w:b/>
              </w:rPr>
              <w:t>1</w:t>
            </w:r>
            <w:r w:rsidRPr="00730172">
              <w:rPr>
                <w:rFonts w:ascii="Arial" w:hAnsi="Arial" w:cs="Arial"/>
                <w:b/>
              </w:rPr>
              <w:t>-2</w:t>
            </w:r>
            <w:r w:rsidR="00A32C21">
              <w:rPr>
                <w:rFonts w:ascii="Arial" w:hAnsi="Arial" w:cs="Arial"/>
                <w:b/>
              </w:rPr>
              <w:t>2</w:t>
            </w:r>
            <w:r w:rsidRPr="00730172">
              <w:rPr>
                <w:rFonts w:ascii="Arial" w:hAnsi="Arial" w:cs="Arial"/>
                <w:b/>
              </w:rPr>
              <w:t xml:space="preserve"> </w:t>
            </w:r>
            <w:r>
              <w:rPr>
                <w:rFonts w:ascii="Arial" w:hAnsi="Arial" w:cs="Arial"/>
                <w:b/>
              </w:rPr>
              <w:t xml:space="preserve">Overall </w:t>
            </w:r>
            <w:r w:rsidRPr="00730172">
              <w:rPr>
                <w:rFonts w:ascii="Arial" w:hAnsi="Arial" w:cs="Arial"/>
                <w:b/>
              </w:rPr>
              <w:t>Mean (Range)</w:t>
            </w:r>
          </w:p>
        </w:tc>
        <w:tc>
          <w:tcPr>
            <w:tcW w:w="1872" w:type="dxa"/>
          </w:tcPr>
          <w:p w14:paraId="7C151205" w14:textId="23ACDF72" w:rsidR="001F717E" w:rsidRPr="00C716DA" w:rsidRDefault="001F717E" w:rsidP="0040515F">
            <w:pPr>
              <w:jc w:val="center"/>
              <w:rPr>
                <w:rFonts w:ascii="Arial" w:hAnsi="Arial" w:cs="Arial"/>
              </w:rPr>
            </w:pPr>
            <w:r w:rsidRPr="00C716DA">
              <w:rPr>
                <w:rFonts w:ascii="Arial" w:hAnsi="Arial" w:cs="Arial"/>
              </w:rPr>
              <w:t>202</w:t>
            </w:r>
            <w:r w:rsidR="00A32C21">
              <w:rPr>
                <w:rFonts w:ascii="Arial" w:hAnsi="Arial" w:cs="Arial"/>
              </w:rPr>
              <w:t>1</w:t>
            </w:r>
            <w:r w:rsidRPr="00C716DA">
              <w:rPr>
                <w:rFonts w:ascii="Arial" w:hAnsi="Arial" w:cs="Arial"/>
              </w:rPr>
              <w:t>-2</w:t>
            </w:r>
            <w:r w:rsidR="00A32C21">
              <w:rPr>
                <w:rFonts w:ascii="Arial" w:hAnsi="Arial" w:cs="Arial"/>
              </w:rPr>
              <w:t>2</w:t>
            </w:r>
            <w:r w:rsidRPr="00C716DA">
              <w:rPr>
                <w:rFonts w:ascii="Arial" w:hAnsi="Arial" w:cs="Arial"/>
              </w:rPr>
              <w:t xml:space="preserve"> Mean </w:t>
            </w:r>
            <w:r>
              <w:rPr>
                <w:rFonts w:ascii="Arial" w:hAnsi="Arial" w:cs="Arial"/>
              </w:rPr>
              <w:br/>
            </w:r>
            <w:r w:rsidRPr="00C716DA">
              <w:rPr>
                <w:rFonts w:ascii="Arial" w:hAnsi="Arial" w:cs="Arial"/>
              </w:rPr>
              <w:t>(Range) for Site 1</w:t>
            </w:r>
          </w:p>
        </w:tc>
        <w:tc>
          <w:tcPr>
            <w:tcW w:w="1872" w:type="dxa"/>
          </w:tcPr>
          <w:p w14:paraId="4F614958" w14:textId="0FC7D72B" w:rsidR="001F717E" w:rsidRPr="00C716DA" w:rsidRDefault="001F717E" w:rsidP="0040515F">
            <w:pPr>
              <w:jc w:val="center"/>
              <w:rPr>
                <w:rFonts w:ascii="Arial" w:hAnsi="Arial" w:cs="Arial"/>
              </w:rPr>
            </w:pPr>
            <w:r w:rsidRPr="00C716DA">
              <w:rPr>
                <w:rFonts w:ascii="Arial" w:hAnsi="Arial" w:cs="Arial"/>
              </w:rPr>
              <w:t>202</w:t>
            </w:r>
            <w:r w:rsidR="00A32C21">
              <w:rPr>
                <w:rFonts w:ascii="Arial" w:hAnsi="Arial" w:cs="Arial"/>
              </w:rPr>
              <w:t>1</w:t>
            </w:r>
            <w:r w:rsidRPr="00C716DA">
              <w:rPr>
                <w:rFonts w:ascii="Arial" w:hAnsi="Arial" w:cs="Arial"/>
              </w:rPr>
              <w:t>-2</w:t>
            </w:r>
            <w:r w:rsidR="00A32C21">
              <w:rPr>
                <w:rFonts w:ascii="Arial" w:hAnsi="Arial" w:cs="Arial"/>
              </w:rPr>
              <w:t>2</w:t>
            </w:r>
            <w:r w:rsidRPr="00C716DA">
              <w:rPr>
                <w:rFonts w:ascii="Arial" w:hAnsi="Arial" w:cs="Arial"/>
              </w:rPr>
              <w:t xml:space="preserve"> Mean </w:t>
            </w:r>
            <w:r>
              <w:rPr>
                <w:rFonts w:ascii="Arial" w:hAnsi="Arial" w:cs="Arial"/>
              </w:rPr>
              <w:br/>
            </w:r>
            <w:r w:rsidRPr="00C716DA">
              <w:rPr>
                <w:rFonts w:ascii="Arial" w:hAnsi="Arial" w:cs="Arial"/>
              </w:rPr>
              <w:t>(Range) for Site 2</w:t>
            </w:r>
          </w:p>
        </w:tc>
      </w:tr>
      <w:tr w:rsidR="001F717E" w:rsidRPr="0012678E" w14:paraId="1468810D" w14:textId="7E18E5E2" w:rsidTr="001F717E">
        <w:trPr>
          <w:jc w:val="center"/>
        </w:trPr>
        <w:tc>
          <w:tcPr>
            <w:tcW w:w="1538" w:type="dxa"/>
          </w:tcPr>
          <w:p w14:paraId="6F246286" w14:textId="1201A6D2" w:rsidR="001F717E" w:rsidRPr="00B9621D" w:rsidRDefault="00B9621D" w:rsidP="0040515F">
            <w:pPr>
              <w:rPr>
                <w:rFonts w:ascii="Arial" w:hAnsi="Arial" w:cs="Arial"/>
                <w:b/>
                <w:bCs/>
              </w:rPr>
            </w:pPr>
            <w:r w:rsidRPr="00B9621D">
              <w:rPr>
                <w:rFonts w:ascii="Arial" w:hAnsi="Arial" w:cs="Arial"/>
                <w:b/>
                <w:bCs/>
              </w:rPr>
              <w:t>NSU</w:t>
            </w:r>
          </w:p>
        </w:tc>
        <w:tc>
          <w:tcPr>
            <w:tcW w:w="1800" w:type="dxa"/>
          </w:tcPr>
          <w:p w14:paraId="61E497A7" w14:textId="19F06D85" w:rsidR="001F717E" w:rsidRDefault="001F717E" w:rsidP="0040515F">
            <w:pPr>
              <w:jc w:val="center"/>
              <w:rPr>
                <w:rFonts w:ascii="Arial" w:hAnsi="Arial" w:cs="Arial"/>
              </w:rPr>
            </w:pPr>
          </w:p>
        </w:tc>
        <w:tc>
          <w:tcPr>
            <w:tcW w:w="1872" w:type="dxa"/>
          </w:tcPr>
          <w:p w14:paraId="199ACDF1" w14:textId="16CB8D17" w:rsidR="001F717E" w:rsidRPr="00C716DA" w:rsidRDefault="001F717E" w:rsidP="0040515F">
            <w:pPr>
              <w:jc w:val="center"/>
              <w:rPr>
                <w:rFonts w:ascii="Arial" w:hAnsi="Arial" w:cs="Arial"/>
              </w:rPr>
            </w:pPr>
          </w:p>
        </w:tc>
        <w:tc>
          <w:tcPr>
            <w:tcW w:w="1872" w:type="dxa"/>
          </w:tcPr>
          <w:p w14:paraId="62DB5C15" w14:textId="6A95FB03" w:rsidR="001F717E" w:rsidRPr="00C716DA" w:rsidRDefault="001F717E" w:rsidP="0040515F">
            <w:pPr>
              <w:jc w:val="center"/>
              <w:rPr>
                <w:rFonts w:ascii="Arial" w:hAnsi="Arial" w:cs="Arial"/>
              </w:rPr>
            </w:pPr>
          </w:p>
        </w:tc>
      </w:tr>
      <w:tr w:rsidR="001F717E" w:rsidRPr="0012678E" w14:paraId="678ED827" w14:textId="2B9C2D16" w:rsidTr="001F717E">
        <w:trPr>
          <w:jc w:val="center"/>
        </w:trPr>
        <w:tc>
          <w:tcPr>
            <w:tcW w:w="1538" w:type="dxa"/>
          </w:tcPr>
          <w:p w14:paraId="082B8706" w14:textId="159A9F7C" w:rsidR="001F717E" w:rsidRPr="00B9621D" w:rsidRDefault="00B9621D" w:rsidP="0040515F">
            <w:pPr>
              <w:rPr>
                <w:rFonts w:ascii="Arial" w:hAnsi="Arial" w:cs="Arial"/>
                <w:b/>
                <w:bCs/>
              </w:rPr>
            </w:pPr>
            <w:r w:rsidRPr="00B9621D">
              <w:rPr>
                <w:rFonts w:ascii="Arial" w:hAnsi="Arial" w:cs="Arial"/>
                <w:b/>
                <w:bCs/>
              </w:rPr>
              <w:t xml:space="preserve">National </w:t>
            </w:r>
          </w:p>
        </w:tc>
        <w:tc>
          <w:tcPr>
            <w:tcW w:w="1800" w:type="dxa"/>
          </w:tcPr>
          <w:p w14:paraId="08E7A69B" w14:textId="4DF1E581" w:rsidR="001F717E" w:rsidRDefault="001F717E" w:rsidP="0040515F">
            <w:pPr>
              <w:jc w:val="center"/>
              <w:rPr>
                <w:rFonts w:ascii="Arial" w:hAnsi="Arial" w:cs="Arial"/>
              </w:rPr>
            </w:pPr>
          </w:p>
        </w:tc>
        <w:tc>
          <w:tcPr>
            <w:tcW w:w="1872" w:type="dxa"/>
          </w:tcPr>
          <w:p w14:paraId="39EF4F57" w14:textId="016655B0" w:rsidR="001F717E" w:rsidRPr="00C716DA" w:rsidRDefault="001F717E" w:rsidP="0040515F">
            <w:pPr>
              <w:jc w:val="center"/>
              <w:rPr>
                <w:rFonts w:ascii="Arial" w:hAnsi="Arial" w:cs="Arial"/>
              </w:rPr>
            </w:pPr>
          </w:p>
        </w:tc>
        <w:tc>
          <w:tcPr>
            <w:tcW w:w="1872" w:type="dxa"/>
          </w:tcPr>
          <w:p w14:paraId="2CC39DF0" w14:textId="37A649B4" w:rsidR="001F717E" w:rsidRPr="00C716DA" w:rsidRDefault="001F717E" w:rsidP="0040515F">
            <w:pPr>
              <w:jc w:val="center"/>
              <w:rPr>
                <w:rFonts w:ascii="Arial" w:hAnsi="Arial" w:cs="Arial"/>
              </w:rPr>
            </w:pPr>
          </w:p>
        </w:tc>
      </w:tr>
    </w:tbl>
    <w:p w14:paraId="6E073372" w14:textId="29D67894" w:rsidR="00E72FA3" w:rsidRDefault="00E72FA3" w:rsidP="00E72FA3">
      <w:pPr>
        <w:rPr>
          <w:rFonts w:ascii="Arial" w:hAnsi="Arial" w:cs="Arial"/>
        </w:rPr>
      </w:pPr>
    </w:p>
    <w:p w14:paraId="71D02EFE" w14:textId="5AA7ABCD" w:rsidR="00C34D38" w:rsidRDefault="00C34D38" w:rsidP="00C716DA">
      <w:pPr>
        <w:rPr>
          <w:rFonts w:ascii="Arial" w:hAnsi="Arial" w:cs="Arial"/>
        </w:rPr>
      </w:pPr>
    </w:p>
    <w:tbl>
      <w:tblPr>
        <w:tblW w:w="7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800"/>
        <w:gridCol w:w="1872"/>
        <w:gridCol w:w="1872"/>
      </w:tblGrid>
      <w:tr w:rsidR="00C34D38" w:rsidRPr="00730172" w14:paraId="1DF73BC9" w14:textId="77777777" w:rsidTr="00BB7873">
        <w:trPr>
          <w:jc w:val="center"/>
        </w:trPr>
        <w:tc>
          <w:tcPr>
            <w:tcW w:w="1538" w:type="dxa"/>
          </w:tcPr>
          <w:p w14:paraId="1A335B68" w14:textId="77777777" w:rsidR="00C34D38" w:rsidRPr="00730172" w:rsidRDefault="00C34D38" w:rsidP="00BB7873">
            <w:pPr>
              <w:rPr>
                <w:rFonts w:ascii="Arial" w:hAnsi="Arial" w:cs="Arial"/>
                <w:b/>
              </w:rPr>
            </w:pPr>
          </w:p>
        </w:tc>
        <w:tc>
          <w:tcPr>
            <w:tcW w:w="1800" w:type="dxa"/>
          </w:tcPr>
          <w:p w14:paraId="3F466F86" w14:textId="77777777" w:rsidR="00C34D38" w:rsidRPr="00730172" w:rsidRDefault="00C34D38" w:rsidP="00BB7873">
            <w:pPr>
              <w:jc w:val="center"/>
              <w:rPr>
                <w:rFonts w:ascii="Arial" w:hAnsi="Arial" w:cs="Arial"/>
                <w:b/>
              </w:rPr>
            </w:pPr>
            <w:r w:rsidRPr="00730172">
              <w:rPr>
                <w:rFonts w:ascii="Arial" w:hAnsi="Arial" w:cs="Arial"/>
                <w:b/>
              </w:rPr>
              <w:t xml:space="preserve">2020-21 </w:t>
            </w:r>
            <w:r>
              <w:rPr>
                <w:rFonts w:ascii="Arial" w:hAnsi="Arial" w:cs="Arial"/>
                <w:b/>
              </w:rPr>
              <w:t xml:space="preserve">Overall </w:t>
            </w:r>
            <w:r w:rsidRPr="00730172">
              <w:rPr>
                <w:rFonts w:ascii="Arial" w:hAnsi="Arial" w:cs="Arial"/>
                <w:b/>
              </w:rPr>
              <w:t>Mean (Range)</w:t>
            </w:r>
          </w:p>
        </w:tc>
        <w:tc>
          <w:tcPr>
            <w:tcW w:w="1872" w:type="dxa"/>
          </w:tcPr>
          <w:p w14:paraId="0C31357F" w14:textId="77777777" w:rsidR="00C34D38" w:rsidRPr="00C716DA" w:rsidRDefault="00C34D38" w:rsidP="00BB7873">
            <w:pPr>
              <w:jc w:val="center"/>
              <w:rPr>
                <w:rFonts w:ascii="Arial" w:hAnsi="Arial" w:cs="Arial"/>
              </w:rPr>
            </w:pPr>
            <w:r w:rsidRPr="00C716DA">
              <w:rPr>
                <w:rFonts w:ascii="Arial" w:hAnsi="Arial" w:cs="Arial"/>
              </w:rPr>
              <w:t xml:space="preserve">2020-21 Mean </w:t>
            </w:r>
            <w:r>
              <w:rPr>
                <w:rFonts w:ascii="Arial" w:hAnsi="Arial" w:cs="Arial"/>
              </w:rPr>
              <w:br/>
            </w:r>
            <w:r w:rsidRPr="00C716DA">
              <w:rPr>
                <w:rFonts w:ascii="Arial" w:hAnsi="Arial" w:cs="Arial"/>
              </w:rPr>
              <w:t>(Range) for Site 1</w:t>
            </w:r>
          </w:p>
        </w:tc>
        <w:tc>
          <w:tcPr>
            <w:tcW w:w="1872" w:type="dxa"/>
          </w:tcPr>
          <w:p w14:paraId="56DE01C8" w14:textId="77777777" w:rsidR="00C34D38" w:rsidRPr="00C716DA" w:rsidRDefault="00C34D38" w:rsidP="00BB7873">
            <w:pPr>
              <w:jc w:val="center"/>
              <w:rPr>
                <w:rFonts w:ascii="Arial" w:hAnsi="Arial" w:cs="Arial"/>
              </w:rPr>
            </w:pPr>
            <w:r w:rsidRPr="00C716DA">
              <w:rPr>
                <w:rFonts w:ascii="Arial" w:hAnsi="Arial" w:cs="Arial"/>
              </w:rPr>
              <w:t xml:space="preserve">2020-21 Mean </w:t>
            </w:r>
            <w:r>
              <w:rPr>
                <w:rFonts w:ascii="Arial" w:hAnsi="Arial" w:cs="Arial"/>
              </w:rPr>
              <w:br/>
            </w:r>
            <w:r w:rsidRPr="00C716DA">
              <w:rPr>
                <w:rFonts w:ascii="Arial" w:hAnsi="Arial" w:cs="Arial"/>
              </w:rPr>
              <w:t>(Range) for Site 2</w:t>
            </w:r>
          </w:p>
        </w:tc>
      </w:tr>
      <w:tr w:rsidR="00C34D38" w:rsidRPr="0012678E" w14:paraId="0AE90E3D" w14:textId="77777777" w:rsidTr="00BB7873">
        <w:trPr>
          <w:jc w:val="center"/>
        </w:trPr>
        <w:tc>
          <w:tcPr>
            <w:tcW w:w="1538" w:type="dxa"/>
          </w:tcPr>
          <w:p w14:paraId="30BD579A" w14:textId="77777777" w:rsidR="00C34D38" w:rsidRPr="00B9621D" w:rsidRDefault="00C34D38" w:rsidP="00BB7873">
            <w:pPr>
              <w:rPr>
                <w:rFonts w:ascii="Arial" w:hAnsi="Arial" w:cs="Arial"/>
                <w:b/>
                <w:bCs/>
              </w:rPr>
            </w:pPr>
            <w:r w:rsidRPr="00B9621D">
              <w:rPr>
                <w:rFonts w:ascii="Arial" w:hAnsi="Arial" w:cs="Arial"/>
                <w:b/>
                <w:bCs/>
              </w:rPr>
              <w:t>NSU</w:t>
            </w:r>
          </w:p>
        </w:tc>
        <w:tc>
          <w:tcPr>
            <w:tcW w:w="1800" w:type="dxa"/>
          </w:tcPr>
          <w:p w14:paraId="6AD670A8" w14:textId="3F9D4589" w:rsidR="00C34D38" w:rsidRDefault="00C34D38" w:rsidP="00BB7873">
            <w:pPr>
              <w:jc w:val="center"/>
              <w:rPr>
                <w:rFonts w:ascii="Arial" w:hAnsi="Arial" w:cs="Arial"/>
              </w:rPr>
            </w:pPr>
          </w:p>
        </w:tc>
        <w:tc>
          <w:tcPr>
            <w:tcW w:w="1872" w:type="dxa"/>
          </w:tcPr>
          <w:p w14:paraId="3FACC256" w14:textId="5E997152" w:rsidR="00C34D38" w:rsidRPr="00C716DA" w:rsidRDefault="00C34D38" w:rsidP="00BB7873">
            <w:pPr>
              <w:jc w:val="center"/>
              <w:rPr>
                <w:rFonts w:ascii="Arial" w:hAnsi="Arial" w:cs="Arial"/>
              </w:rPr>
            </w:pPr>
          </w:p>
        </w:tc>
        <w:tc>
          <w:tcPr>
            <w:tcW w:w="1872" w:type="dxa"/>
          </w:tcPr>
          <w:p w14:paraId="61A826E5" w14:textId="53FE51EA" w:rsidR="00C34D38" w:rsidRPr="00C716DA" w:rsidRDefault="00C34D38" w:rsidP="00BB7873">
            <w:pPr>
              <w:jc w:val="center"/>
              <w:rPr>
                <w:rFonts w:ascii="Arial" w:hAnsi="Arial" w:cs="Arial"/>
              </w:rPr>
            </w:pPr>
          </w:p>
        </w:tc>
      </w:tr>
      <w:tr w:rsidR="00C34D38" w:rsidRPr="0012678E" w14:paraId="626857EF" w14:textId="77777777" w:rsidTr="00BB7873">
        <w:trPr>
          <w:jc w:val="center"/>
        </w:trPr>
        <w:tc>
          <w:tcPr>
            <w:tcW w:w="1538" w:type="dxa"/>
          </w:tcPr>
          <w:p w14:paraId="29D3F4FB" w14:textId="77777777" w:rsidR="00C34D38" w:rsidRPr="00B9621D" w:rsidRDefault="00C34D38" w:rsidP="00BB7873">
            <w:pPr>
              <w:rPr>
                <w:rFonts w:ascii="Arial" w:hAnsi="Arial" w:cs="Arial"/>
                <w:b/>
                <w:bCs/>
              </w:rPr>
            </w:pPr>
            <w:r w:rsidRPr="00B9621D">
              <w:rPr>
                <w:rFonts w:ascii="Arial" w:hAnsi="Arial" w:cs="Arial"/>
                <w:b/>
                <w:bCs/>
              </w:rPr>
              <w:t xml:space="preserve">National </w:t>
            </w:r>
          </w:p>
        </w:tc>
        <w:tc>
          <w:tcPr>
            <w:tcW w:w="1800" w:type="dxa"/>
          </w:tcPr>
          <w:p w14:paraId="436A0B36" w14:textId="1B1B5F52" w:rsidR="00C34D38" w:rsidRDefault="00C34D38" w:rsidP="00BB7873">
            <w:pPr>
              <w:jc w:val="center"/>
              <w:rPr>
                <w:rFonts w:ascii="Arial" w:hAnsi="Arial" w:cs="Arial"/>
              </w:rPr>
            </w:pPr>
          </w:p>
        </w:tc>
        <w:tc>
          <w:tcPr>
            <w:tcW w:w="1872" w:type="dxa"/>
          </w:tcPr>
          <w:p w14:paraId="563D0223" w14:textId="7102FFC7" w:rsidR="00C34D38" w:rsidRPr="00C716DA" w:rsidRDefault="00C34D38" w:rsidP="00BB7873">
            <w:pPr>
              <w:jc w:val="center"/>
              <w:rPr>
                <w:rFonts w:ascii="Arial" w:hAnsi="Arial" w:cs="Arial"/>
              </w:rPr>
            </w:pPr>
          </w:p>
        </w:tc>
        <w:tc>
          <w:tcPr>
            <w:tcW w:w="1872" w:type="dxa"/>
          </w:tcPr>
          <w:p w14:paraId="7D87EBA7" w14:textId="0F815E15" w:rsidR="00C34D38" w:rsidRPr="00C716DA" w:rsidRDefault="00C34D38" w:rsidP="00BB7873">
            <w:pPr>
              <w:jc w:val="center"/>
              <w:rPr>
                <w:rFonts w:ascii="Arial" w:hAnsi="Arial" w:cs="Arial"/>
              </w:rPr>
            </w:pPr>
          </w:p>
        </w:tc>
      </w:tr>
    </w:tbl>
    <w:p w14:paraId="1C7D9E6C" w14:textId="77777777" w:rsidR="00C34D38" w:rsidRDefault="00C34D38" w:rsidP="00C716DA">
      <w:pPr>
        <w:rPr>
          <w:rFonts w:ascii="Arial" w:hAnsi="Arial" w:cs="Arial"/>
        </w:rPr>
      </w:pPr>
    </w:p>
    <w:p w14:paraId="254D901B" w14:textId="0BC67AA5" w:rsidR="00C716DA" w:rsidRDefault="00C716DA" w:rsidP="00C716DA">
      <w:pPr>
        <w:rPr>
          <w:rFonts w:ascii="Arial" w:hAnsi="Arial" w:cs="Arial"/>
        </w:rPr>
      </w:pPr>
      <w:r>
        <w:rPr>
          <w:rFonts w:ascii="Arial" w:hAnsi="Arial" w:cs="Arial"/>
        </w:rPr>
        <w:t xml:space="preserve">Site 1 = </w:t>
      </w:r>
    </w:p>
    <w:p w14:paraId="6D8633F3" w14:textId="77777777" w:rsidR="00DE3BDE" w:rsidRDefault="00C716DA" w:rsidP="00B15920">
      <w:pPr>
        <w:rPr>
          <w:rFonts w:ascii="Arial" w:hAnsi="Arial" w:cs="Arial"/>
        </w:rPr>
      </w:pPr>
      <w:r>
        <w:rPr>
          <w:rFonts w:ascii="Arial" w:hAnsi="Arial" w:cs="Arial"/>
        </w:rPr>
        <w:t xml:space="preserve">Site 2 = </w:t>
      </w:r>
    </w:p>
    <w:p w14:paraId="70F5D9F9" w14:textId="53EAB09C" w:rsidR="00B15920" w:rsidRPr="00D94A16" w:rsidRDefault="00B15920" w:rsidP="00B15920">
      <w:pPr>
        <w:rPr>
          <w:rFonts w:ascii="Arial" w:hAnsi="Arial" w:cs="Arial"/>
        </w:rPr>
      </w:pPr>
      <w:r>
        <w:rPr>
          <w:rFonts w:ascii="Arial" w:hAnsi="Arial" w:cs="Arial"/>
        </w:rPr>
        <w:br/>
      </w:r>
      <w:r>
        <w:rPr>
          <w:rFonts w:ascii="Arial" w:hAnsi="Arial" w:cs="Arial"/>
          <w:b/>
        </w:rPr>
        <w:t>Final Grade Distribution:</w:t>
      </w:r>
    </w:p>
    <w:p w14:paraId="22B812B4" w14:textId="77777777" w:rsidR="00B15920" w:rsidRDefault="00B15920" w:rsidP="00B15920">
      <w:pPr>
        <w:rPr>
          <w:rFonts w:ascii="Arial" w:hAnsi="Arial" w:cs="Arial"/>
        </w:rPr>
      </w:pPr>
    </w:p>
    <w:tbl>
      <w:tblPr>
        <w:tblStyle w:val="TableGrid"/>
        <w:tblW w:w="9509" w:type="dxa"/>
        <w:tblLook w:val="04A0" w:firstRow="1" w:lastRow="0" w:firstColumn="1" w:lastColumn="0" w:noHBand="0" w:noVBand="1"/>
      </w:tblPr>
      <w:tblGrid>
        <w:gridCol w:w="1323"/>
        <w:gridCol w:w="1139"/>
        <w:gridCol w:w="689"/>
        <w:gridCol w:w="680"/>
        <w:gridCol w:w="643"/>
        <w:gridCol w:w="652"/>
        <w:gridCol w:w="654"/>
        <w:gridCol w:w="659"/>
        <w:gridCol w:w="642"/>
        <w:gridCol w:w="651"/>
        <w:gridCol w:w="865"/>
        <w:gridCol w:w="912"/>
      </w:tblGrid>
      <w:tr w:rsidR="00536218" w14:paraId="5D2DA21A" w14:textId="77777777" w:rsidTr="00536218">
        <w:tc>
          <w:tcPr>
            <w:tcW w:w="1145" w:type="dxa"/>
          </w:tcPr>
          <w:p w14:paraId="2537BAEC" w14:textId="76B5CE0E" w:rsidR="00536218" w:rsidRDefault="00536218" w:rsidP="005C302A">
            <w:pPr>
              <w:jc w:val="center"/>
              <w:rPr>
                <w:rFonts w:ascii="Arial" w:hAnsi="Arial" w:cs="Arial"/>
              </w:rPr>
            </w:pPr>
            <w:r>
              <w:rPr>
                <w:rFonts w:ascii="Arial" w:hAnsi="Arial" w:cs="Arial"/>
              </w:rPr>
              <w:t>Psychiatry Clerkship AY 2020-2021</w:t>
            </w:r>
          </w:p>
        </w:tc>
        <w:tc>
          <w:tcPr>
            <w:tcW w:w="1145" w:type="dxa"/>
          </w:tcPr>
          <w:p w14:paraId="0AB256F0" w14:textId="77D67BF5" w:rsidR="00536218" w:rsidRDefault="00536218" w:rsidP="005C302A">
            <w:pPr>
              <w:jc w:val="center"/>
              <w:rPr>
                <w:rFonts w:ascii="Arial" w:hAnsi="Arial" w:cs="Arial"/>
              </w:rPr>
            </w:pPr>
            <w:r>
              <w:rPr>
                <w:rFonts w:ascii="Arial" w:hAnsi="Arial" w:cs="Arial"/>
              </w:rPr>
              <w:t>Total # of students</w:t>
            </w:r>
          </w:p>
        </w:tc>
        <w:tc>
          <w:tcPr>
            <w:tcW w:w="1429" w:type="dxa"/>
            <w:gridSpan w:val="2"/>
          </w:tcPr>
          <w:p w14:paraId="76BDFCF7" w14:textId="77777777" w:rsidR="00536218" w:rsidRDefault="00536218" w:rsidP="005C302A">
            <w:pPr>
              <w:jc w:val="center"/>
              <w:rPr>
                <w:rFonts w:ascii="Arial" w:hAnsi="Arial" w:cs="Arial"/>
              </w:rPr>
            </w:pPr>
            <w:r>
              <w:rPr>
                <w:rFonts w:ascii="Arial" w:hAnsi="Arial" w:cs="Arial"/>
              </w:rPr>
              <w:t>A</w:t>
            </w:r>
          </w:p>
          <w:p w14:paraId="719E9061" w14:textId="77777777" w:rsidR="00536218" w:rsidRDefault="00536218" w:rsidP="005C302A">
            <w:pPr>
              <w:jc w:val="center"/>
              <w:rPr>
                <w:rFonts w:ascii="Arial" w:hAnsi="Arial" w:cs="Arial"/>
              </w:rPr>
            </w:pPr>
            <w:r>
              <w:rPr>
                <w:rFonts w:ascii="Arial" w:hAnsi="Arial" w:cs="Arial"/>
              </w:rPr>
              <w:t>(Honors)</w:t>
            </w:r>
          </w:p>
        </w:tc>
        <w:tc>
          <w:tcPr>
            <w:tcW w:w="1424" w:type="dxa"/>
            <w:gridSpan w:val="2"/>
          </w:tcPr>
          <w:p w14:paraId="6B15D4CB" w14:textId="77777777" w:rsidR="00536218" w:rsidRDefault="00536218" w:rsidP="005C302A">
            <w:pPr>
              <w:jc w:val="center"/>
              <w:rPr>
                <w:rFonts w:ascii="Arial" w:hAnsi="Arial" w:cs="Arial"/>
              </w:rPr>
            </w:pPr>
            <w:r>
              <w:rPr>
                <w:rFonts w:ascii="Arial" w:hAnsi="Arial" w:cs="Arial"/>
              </w:rPr>
              <w:t>B</w:t>
            </w:r>
          </w:p>
          <w:p w14:paraId="3F915DD1" w14:textId="77777777" w:rsidR="00536218" w:rsidRDefault="00536218" w:rsidP="005C302A">
            <w:pPr>
              <w:jc w:val="center"/>
              <w:rPr>
                <w:rFonts w:ascii="Arial" w:hAnsi="Arial" w:cs="Arial"/>
              </w:rPr>
            </w:pPr>
            <w:r>
              <w:rPr>
                <w:rFonts w:ascii="Arial" w:hAnsi="Arial" w:cs="Arial"/>
              </w:rPr>
              <w:t>(High Pass)</w:t>
            </w:r>
          </w:p>
        </w:tc>
        <w:tc>
          <w:tcPr>
            <w:tcW w:w="1425" w:type="dxa"/>
            <w:gridSpan w:val="2"/>
          </w:tcPr>
          <w:p w14:paraId="46C8EE52" w14:textId="77777777" w:rsidR="00536218" w:rsidRDefault="00536218" w:rsidP="005C302A">
            <w:pPr>
              <w:jc w:val="center"/>
              <w:rPr>
                <w:rFonts w:ascii="Arial" w:hAnsi="Arial" w:cs="Arial"/>
              </w:rPr>
            </w:pPr>
            <w:r>
              <w:rPr>
                <w:rFonts w:ascii="Arial" w:hAnsi="Arial" w:cs="Arial"/>
              </w:rPr>
              <w:t xml:space="preserve">C </w:t>
            </w:r>
          </w:p>
          <w:p w14:paraId="256BA000" w14:textId="77777777" w:rsidR="00536218" w:rsidRDefault="00536218" w:rsidP="005C302A">
            <w:pPr>
              <w:jc w:val="center"/>
              <w:rPr>
                <w:rFonts w:ascii="Arial" w:hAnsi="Arial" w:cs="Arial"/>
              </w:rPr>
            </w:pPr>
            <w:r>
              <w:rPr>
                <w:rFonts w:ascii="Arial" w:hAnsi="Arial" w:cs="Arial"/>
              </w:rPr>
              <w:t>(Pass)</w:t>
            </w:r>
          </w:p>
        </w:tc>
        <w:tc>
          <w:tcPr>
            <w:tcW w:w="1424" w:type="dxa"/>
            <w:gridSpan w:val="2"/>
          </w:tcPr>
          <w:p w14:paraId="2CE5DC2B" w14:textId="77777777" w:rsidR="00536218" w:rsidRDefault="00536218" w:rsidP="005C302A">
            <w:pPr>
              <w:jc w:val="center"/>
              <w:rPr>
                <w:rFonts w:ascii="Arial" w:hAnsi="Arial" w:cs="Arial"/>
              </w:rPr>
            </w:pPr>
            <w:r>
              <w:rPr>
                <w:rFonts w:ascii="Arial" w:hAnsi="Arial" w:cs="Arial"/>
              </w:rPr>
              <w:t>F</w:t>
            </w:r>
          </w:p>
          <w:p w14:paraId="093C31FE" w14:textId="77777777" w:rsidR="00536218" w:rsidRDefault="00536218" w:rsidP="005C302A">
            <w:pPr>
              <w:jc w:val="center"/>
              <w:rPr>
                <w:rFonts w:ascii="Arial" w:hAnsi="Arial" w:cs="Arial"/>
              </w:rPr>
            </w:pPr>
            <w:r>
              <w:rPr>
                <w:rFonts w:ascii="Arial" w:hAnsi="Arial" w:cs="Arial"/>
              </w:rPr>
              <w:t>(Fail)</w:t>
            </w:r>
          </w:p>
        </w:tc>
        <w:tc>
          <w:tcPr>
            <w:tcW w:w="1517" w:type="dxa"/>
            <w:gridSpan w:val="2"/>
          </w:tcPr>
          <w:p w14:paraId="6556A4FA" w14:textId="77777777" w:rsidR="00536218" w:rsidRDefault="00536218" w:rsidP="005C302A">
            <w:pPr>
              <w:jc w:val="center"/>
              <w:rPr>
                <w:rFonts w:ascii="Arial" w:hAnsi="Arial" w:cs="Arial"/>
              </w:rPr>
            </w:pPr>
            <w:r>
              <w:rPr>
                <w:rFonts w:ascii="Arial" w:hAnsi="Arial" w:cs="Arial"/>
              </w:rPr>
              <w:t>Pass with SC rating(s) (identify competencies)</w:t>
            </w:r>
          </w:p>
        </w:tc>
      </w:tr>
      <w:tr w:rsidR="00536218" w:rsidRPr="00C716DA" w14:paraId="7AF90541" w14:textId="77777777" w:rsidTr="00536218">
        <w:trPr>
          <w:trHeight w:val="288"/>
        </w:trPr>
        <w:tc>
          <w:tcPr>
            <w:tcW w:w="1145" w:type="dxa"/>
          </w:tcPr>
          <w:p w14:paraId="45C46B02" w14:textId="77777777" w:rsidR="00536218" w:rsidRPr="00C716DA" w:rsidRDefault="00536218" w:rsidP="005C302A">
            <w:pPr>
              <w:jc w:val="center"/>
              <w:rPr>
                <w:rFonts w:ascii="Arial" w:hAnsi="Arial" w:cs="Arial"/>
              </w:rPr>
            </w:pPr>
          </w:p>
        </w:tc>
        <w:tc>
          <w:tcPr>
            <w:tcW w:w="1145" w:type="dxa"/>
          </w:tcPr>
          <w:p w14:paraId="3AB0A619" w14:textId="660AC214" w:rsidR="00536218" w:rsidRPr="00C716DA" w:rsidRDefault="00536218" w:rsidP="005C302A">
            <w:pPr>
              <w:jc w:val="center"/>
              <w:rPr>
                <w:rFonts w:ascii="Arial" w:hAnsi="Arial" w:cs="Arial"/>
              </w:rPr>
            </w:pPr>
          </w:p>
        </w:tc>
        <w:tc>
          <w:tcPr>
            <w:tcW w:w="715" w:type="dxa"/>
          </w:tcPr>
          <w:p w14:paraId="25E0E114" w14:textId="77777777" w:rsidR="00536218" w:rsidRPr="00C716DA" w:rsidRDefault="00536218" w:rsidP="005C302A">
            <w:pPr>
              <w:jc w:val="center"/>
              <w:rPr>
                <w:rFonts w:ascii="Arial" w:hAnsi="Arial" w:cs="Arial"/>
              </w:rPr>
            </w:pPr>
            <w:r w:rsidRPr="00C716DA">
              <w:rPr>
                <w:rFonts w:ascii="Arial" w:hAnsi="Arial" w:cs="Arial"/>
              </w:rPr>
              <w:t>N</w:t>
            </w:r>
          </w:p>
        </w:tc>
        <w:tc>
          <w:tcPr>
            <w:tcW w:w="714" w:type="dxa"/>
          </w:tcPr>
          <w:p w14:paraId="3F27877E" w14:textId="77777777" w:rsidR="00536218" w:rsidRPr="00C716DA" w:rsidRDefault="00536218" w:rsidP="005C302A">
            <w:pPr>
              <w:jc w:val="center"/>
              <w:rPr>
                <w:rFonts w:ascii="Arial" w:hAnsi="Arial" w:cs="Arial"/>
              </w:rPr>
            </w:pPr>
            <w:r w:rsidRPr="00C716DA">
              <w:rPr>
                <w:rFonts w:ascii="Arial" w:hAnsi="Arial" w:cs="Arial"/>
              </w:rPr>
              <w:t>%</w:t>
            </w:r>
          </w:p>
        </w:tc>
        <w:tc>
          <w:tcPr>
            <w:tcW w:w="712" w:type="dxa"/>
          </w:tcPr>
          <w:p w14:paraId="6A85D4B2" w14:textId="77777777" w:rsidR="00536218" w:rsidRPr="00C716DA" w:rsidRDefault="00536218" w:rsidP="005C302A">
            <w:pPr>
              <w:jc w:val="center"/>
              <w:rPr>
                <w:rFonts w:ascii="Arial" w:hAnsi="Arial" w:cs="Arial"/>
              </w:rPr>
            </w:pPr>
            <w:r w:rsidRPr="00C716DA">
              <w:rPr>
                <w:rFonts w:ascii="Arial" w:hAnsi="Arial" w:cs="Arial"/>
              </w:rPr>
              <w:t>N</w:t>
            </w:r>
          </w:p>
        </w:tc>
        <w:tc>
          <w:tcPr>
            <w:tcW w:w="712" w:type="dxa"/>
          </w:tcPr>
          <w:p w14:paraId="2B3DAE65" w14:textId="77777777" w:rsidR="00536218" w:rsidRPr="00C716DA" w:rsidRDefault="00536218" w:rsidP="005C302A">
            <w:pPr>
              <w:jc w:val="center"/>
              <w:rPr>
                <w:rFonts w:ascii="Arial" w:hAnsi="Arial" w:cs="Arial"/>
              </w:rPr>
            </w:pPr>
            <w:r w:rsidRPr="00C716DA">
              <w:rPr>
                <w:rFonts w:ascii="Arial" w:hAnsi="Arial" w:cs="Arial"/>
              </w:rPr>
              <w:t>%</w:t>
            </w:r>
          </w:p>
        </w:tc>
        <w:tc>
          <w:tcPr>
            <w:tcW w:w="712" w:type="dxa"/>
          </w:tcPr>
          <w:p w14:paraId="78582A96" w14:textId="77777777" w:rsidR="00536218" w:rsidRPr="00C716DA" w:rsidRDefault="00536218" w:rsidP="005C302A">
            <w:pPr>
              <w:jc w:val="center"/>
              <w:rPr>
                <w:rFonts w:ascii="Arial" w:hAnsi="Arial" w:cs="Arial"/>
              </w:rPr>
            </w:pPr>
            <w:r w:rsidRPr="00C716DA">
              <w:rPr>
                <w:rFonts w:ascii="Arial" w:hAnsi="Arial" w:cs="Arial"/>
              </w:rPr>
              <w:t>N</w:t>
            </w:r>
          </w:p>
        </w:tc>
        <w:tc>
          <w:tcPr>
            <w:tcW w:w="713" w:type="dxa"/>
          </w:tcPr>
          <w:p w14:paraId="6966AAC9" w14:textId="77777777" w:rsidR="00536218" w:rsidRPr="00C716DA" w:rsidRDefault="00536218" w:rsidP="005C302A">
            <w:pPr>
              <w:jc w:val="center"/>
              <w:rPr>
                <w:rFonts w:ascii="Arial" w:hAnsi="Arial" w:cs="Arial"/>
              </w:rPr>
            </w:pPr>
            <w:r w:rsidRPr="00C716DA">
              <w:rPr>
                <w:rFonts w:ascii="Arial" w:hAnsi="Arial" w:cs="Arial"/>
              </w:rPr>
              <w:t>%</w:t>
            </w:r>
          </w:p>
        </w:tc>
        <w:tc>
          <w:tcPr>
            <w:tcW w:w="712" w:type="dxa"/>
          </w:tcPr>
          <w:p w14:paraId="22B2C93F" w14:textId="77777777" w:rsidR="00536218" w:rsidRPr="00C716DA" w:rsidRDefault="00536218" w:rsidP="005C302A">
            <w:pPr>
              <w:jc w:val="center"/>
              <w:rPr>
                <w:rFonts w:ascii="Arial" w:hAnsi="Arial" w:cs="Arial"/>
              </w:rPr>
            </w:pPr>
            <w:r w:rsidRPr="00C716DA">
              <w:rPr>
                <w:rFonts w:ascii="Arial" w:hAnsi="Arial" w:cs="Arial"/>
              </w:rPr>
              <w:t>N</w:t>
            </w:r>
          </w:p>
        </w:tc>
        <w:tc>
          <w:tcPr>
            <w:tcW w:w="712" w:type="dxa"/>
          </w:tcPr>
          <w:p w14:paraId="3FDF42C3" w14:textId="77777777" w:rsidR="00536218" w:rsidRPr="00C716DA" w:rsidRDefault="00536218" w:rsidP="005C302A">
            <w:pPr>
              <w:jc w:val="center"/>
              <w:rPr>
                <w:rFonts w:ascii="Arial" w:hAnsi="Arial" w:cs="Arial"/>
              </w:rPr>
            </w:pPr>
            <w:r w:rsidRPr="00C716DA">
              <w:rPr>
                <w:rFonts w:ascii="Arial" w:hAnsi="Arial" w:cs="Arial"/>
              </w:rPr>
              <w:t>%</w:t>
            </w:r>
          </w:p>
        </w:tc>
        <w:tc>
          <w:tcPr>
            <w:tcW w:w="747" w:type="dxa"/>
          </w:tcPr>
          <w:p w14:paraId="73111A9D" w14:textId="77777777" w:rsidR="00536218" w:rsidRPr="00C716DA" w:rsidRDefault="00536218" w:rsidP="005C302A">
            <w:pPr>
              <w:jc w:val="center"/>
              <w:rPr>
                <w:rFonts w:ascii="Arial" w:hAnsi="Arial" w:cs="Arial"/>
              </w:rPr>
            </w:pPr>
            <w:r w:rsidRPr="00C716DA">
              <w:rPr>
                <w:rFonts w:ascii="Arial" w:hAnsi="Arial" w:cs="Arial"/>
              </w:rPr>
              <w:t>N</w:t>
            </w:r>
          </w:p>
        </w:tc>
        <w:tc>
          <w:tcPr>
            <w:tcW w:w="770" w:type="dxa"/>
          </w:tcPr>
          <w:p w14:paraId="7236E8D3" w14:textId="77777777" w:rsidR="00536218" w:rsidRPr="00C716DA" w:rsidRDefault="00536218" w:rsidP="005C302A">
            <w:pPr>
              <w:jc w:val="center"/>
              <w:rPr>
                <w:rFonts w:ascii="Arial" w:hAnsi="Arial" w:cs="Arial"/>
              </w:rPr>
            </w:pPr>
            <w:r w:rsidRPr="00C716DA">
              <w:rPr>
                <w:rFonts w:ascii="Arial" w:hAnsi="Arial" w:cs="Arial"/>
              </w:rPr>
              <w:t>%</w:t>
            </w:r>
          </w:p>
        </w:tc>
      </w:tr>
      <w:tr w:rsidR="00536218" w:rsidRPr="00C716DA" w14:paraId="4E48E3C2" w14:textId="77777777" w:rsidTr="00536218">
        <w:trPr>
          <w:trHeight w:val="432"/>
        </w:trPr>
        <w:tc>
          <w:tcPr>
            <w:tcW w:w="1145" w:type="dxa"/>
          </w:tcPr>
          <w:p w14:paraId="0037AF33" w14:textId="0B0DE00D" w:rsidR="00536218" w:rsidRPr="00C716DA" w:rsidRDefault="00536218" w:rsidP="005C302A">
            <w:pPr>
              <w:jc w:val="center"/>
              <w:rPr>
                <w:rFonts w:ascii="Arial" w:hAnsi="Arial" w:cs="Arial"/>
                <w:b/>
              </w:rPr>
            </w:pPr>
            <w:r>
              <w:rPr>
                <w:rFonts w:ascii="Arial" w:hAnsi="Arial" w:cs="Arial"/>
                <w:b/>
              </w:rPr>
              <w:t>Total students</w:t>
            </w:r>
          </w:p>
        </w:tc>
        <w:tc>
          <w:tcPr>
            <w:tcW w:w="1145" w:type="dxa"/>
          </w:tcPr>
          <w:p w14:paraId="3E4B8094" w14:textId="60E7CAFF" w:rsidR="00536218" w:rsidRPr="00C716DA" w:rsidRDefault="00536218" w:rsidP="005C302A">
            <w:pPr>
              <w:jc w:val="center"/>
              <w:rPr>
                <w:rFonts w:ascii="Arial" w:hAnsi="Arial" w:cs="Arial"/>
                <w:b/>
              </w:rPr>
            </w:pPr>
          </w:p>
        </w:tc>
        <w:tc>
          <w:tcPr>
            <w:tcW w:w="715" w:type="dxa"/>
          </w:tcPr>
          <w:p w14:paraId="7190923E" w14:textId="473F4285" w:rsidR="00536218" w:rsidRPr="00C716DA" w:rsidRDefault="00536218" w:rsidP="005C302A">
            <w:pPr>
              <w:jc w:val="center"/>
              <w:rPr>
                <w:rFonts w:ascii="Arial" w:hAnsi="Arial" w:cs="Arial"/>
                <w:b/>
              </w:rPr>
            </w:pPr>
          </w:p>
        </w:tc>
        <w:tc>
          <w:tcPr>
            <w:tcW w:w="714" w:type="dxa"/>
          </w:tcPr>
          <w:p w14:paraId="5247449E" w14:textId="69BB086E" w:rsidR="00536218" w:rsidRPr="00C716DA" w:rsidRDefault="00536218" w:rsidP="005C302A">
            <w:pPr>
              <w:jc w:val="center"/>
              <w:rPr>
                <w:rFonts w:ascii="Arial" w:hAnsi="Arial" w:cs="Arial"/>
                <w:b/>
              </w:rPr>
            </w:pPr>
          </w:p>
        </w:tc>
        <w:tc>
          <w:tcPr>
            <w:tcW w:w="712" w:type="dxa"/>
          </w:tcPr>
          <w:p w14:paraId="1320310D" w14:textId="32CFD214" w:rsidR="00536218" w:rsidRPr="00C716DA" w:rsidRDefault="00536218" w:rsidP="005C302A">
            <w:pPr>
              <w:jc w:val="center"/>
              <w:rPr>
                <w:rFonts w:ascii="Arial" w:hAnsi="Arial" w:cs="Arial"/>
                <w:b/>
              </w:rPr>
            </w:pPr>
          </w:p>
        </w:tc>
        <w:tc>
          <w:tcPr>
            <w:tcW w:w="712" w:type="dxa"/>
          </w:tcPr>
          <w:p w14:paraId="5506766B" w14:textId="71DFD3DE" w:rsidR="00536218" w:rsidRPr="00C716DA" w:rsidRDefault="00536218" w:rsidP="005C302A">
            <w:pPr>
              <w:jc w:val="center"/>
              <w:rPr>
                <w:rFonts w:ascii="Arial" w:hAnsi="Arial" w:cs="Arial"/>
                <w:b/>
              </w:rPr>
            </w:pPr>
          </w:p>
        </w:tc>
        <w:tc>
          <w:tcPr>
            <w:tcW w:w="712" w:type="dxa"/>
          </w:tcPr>
          <w:p w14:paraId="73F9D7A3" w14:textId="4B4A0648" w:rsidR="00536218" w:rsidRPr="00C716DA" w:rsidRDefault="00536218" w:rsidP="005C302A">
            <w:pPr>
              <w:jc w:val="center"/>
              <w:rPr>
                <w:rFonts w:ascii="Arial" w:hAnsi="Arial" w:cs="Arial"/>
                <w:b/>
              </w:rPr>
            </w:pPr>
          </w:p>
        </w:tc>
        <w:tc>
          <w:tcPr>
            <w:tcW w:w="713" w:type="dxa"/>
          </w:tcPr>
          <w:p w14:paraId="52D27037" w14:textId="142E323D" w:rsidR="00536218" w:rsidRPr="00C716DA" w:rsidRDefault="00536218" w:rsidP="005C302A">
            <w:pPr>
              <w:jc w:val="center"/>
              <w:rPr>
                <w:rFonts w:ascii="Arial" w:hAnsi="Arial" w:cs="Arial"/>
                <w:b/>
              </w:rPr>
            </w:pPr>
          </w:p>
        </w:tc>
        <w:tc>
          <w:tcPr>
            <w:tcW w:w="712" w:type="dxa"/>
          </w:tcPr>
          <w:p w14:paraId="6E27CC50" w14:textId="2301B94B" w:rsidR="00536218" w:rsidRPr="00C716DA" w:rsidRDefault="00536218" w:rsidP="005C302A">
            <w:pPr>
              <w:jc w:val="center"/>
              <w:rPr>
                <w:rFonts w:ascii="Arial" w:hAnsi="Arial" w:cs="Arial"/>
                <w:b/>
              </w:rPr>
            </w:pPr>
          </w:p>
        </w:tc>
        <w:tc>
          <w:tcPr>
            <w:tcW w:w="712" w:type="dxa"/>
          </w:tcPr>
          <w:p w14:paraId="07D60D35" w14:textId="188AE1B6" w:rsidR="00536218" w:rsidRPr="00C716DA" w:rsidRDefault="00536218" w:rsidP="005C302A">
            <w:pPr>
              <w:jc w:val="center"/>
              <w:rPr>
                <w:rFonts w:ascii="Arial" w:hAnsi="Arial" w:cs="Arial"/>
                <w:b/>
              </w:rPr>
            </w:pPr>
          </w:p>
        </w:tc>
        <w:tc>
          <w:tcPr>
            <w:tcW w:w="747" w:type="dxa"/>
          </w:tcPr>
          <w:p w14:paraId="39C54C59" w14:textId="6EF3C2F3" w:rsidR="00536218" w:rsidRPr="00C716DA" w:rsidRDefault="00536218" w:rsidP="005C302A">
            <w:pPr>
              <w:jc w:val="center"/>
              <w:rPr>
                <w:rFonts w:ascii="Arial" w:hAnsi="Arial" w:cs="Arial"/>
                <w:b/>
              </w:rPr>
            </w:pPr>
          </w:p>
        </w:tc>
        <w:tc>
          <w:tcPr>
            <w:tcW w:w="770" w:type="dxa"/>
          </w:tcPr>
          <w:p w14:paraId="610EBE9B" w14:textId="5083E4F7" w:rsidR="00536218" w:rsidRPr="00C716DA" w:rsidRDefault="00536218" w:rsidP="005C302A">
            <w:pPr>
              <w:jc w:val="center"/>
              <w:rPr>
                <w:rFonts w:ascii="Arial" w:hAnsi="Arial" w:cs="Arial"/>
                <w:b/>
              </w:rPr>
            </w:pPr>
          </w:p>
        </w:tc>
      </w:tr>
      <w:tr w:rsidR="00536218" w14:paraId="46AC584D" w14:textId="77777777" w:rsidTr="00536218">
        <w:trPr>
          <w:trHeight w:val="432"/>
        </w:trPr>
        <w:tc>
          <w:tcPr>
            <w:tcW w:w="1145" w:type="dxa"/>
          </w:tcPr>
          <w:p w14:paraId="4E586374" w14:textId="48592D6E" w:rsidR="00536218" w:rsidRPr="0084675B" w:rsidRDefault="00536218" w:rsidP="0084675B">
            <w:pPr>
              <w:jc w:val="center"/>
              <w:rPr>
                <w:rFonts w:ascii="Arial" w:hAnsi="Arial" w:cs="Arial"/>
              </w:rPr>
            </w:pPr>
            <w:r w:rsidRPr="0084675B">
              <w:rPr>
                <w:rFonts w:ascii="Arial" w:hAnsi="Arial" w:cs="Arial"/>
              </w:rPr>
              <w:t>Aventura Hospital</w:t>
            </w:r>
          </w:p>
        </w:tc>
        <w:tc>
          <w:tcPr>
            <w:tcW w:w="1145" w:type="dxa"/>
          </w:tcPr>
          <w:p w14:paraId="5D566CD4" w14:textId="7A971A4E" w:rsidR="00536218" w:rsidRPr="0084675B" w:rsidRDefault="00536218" w:rsidP="0084675B">
            <w:pPr>
              <w:jc w:val="center"/>
              <w:rPr>
                <w:rFonts w:ascii="Arial" w:hAnsi="Arial" w:cs="Arial"/>
              </w:rPr>
            </w:pPr>
          </w:p>
        </w:tc>
        <w:tc>
          <w:tcPr>
            <w:tcW w:w="715" w:type="dxa"/>
          </w:tcPr>
          <w:p w14:paraId="5799FBAC" w14:textId="00954C27" w:rsidR="00536218" w:rsidRPr="0084675B" w:rsidRDefault="00536218" w:rsidP="0084675B">
            <w:pPr>
              <w:jc w:val="center"/>
              <w:rPr>
                <w:rFonts w:ascii="Arial" w:hAnsi="Arial" w:cs="Arial"/>
              </w:rPr>
            </w:pPr>
          </w:p>
        </w:tc>
        <w:tc>
          <w:tcPr>
            <w:tcW w:w="714" w:type="dxa"/>
          </w:tcPr>
          <w:p w14:paraId="4958DC96" w14:textId="1064A832" w:rsidR="00536218" w:rsidRPr="0084675B" w:rsidRDefault="00536218" w:rsidP="0084675B">
            <w:pPr>
              <w:jc w:val="center"/>
              <w:rPr>
                <w:rFonts w:ascii="Arial" w:hAnsi="Arial" w:cs="Arial"/>
              </w:rPr>
            </w:pPr>
          </w:p>
        </w:tc>
        <w:tc>
          <w:tcPr>
            <w:tcW w:w="712" w:type="dxa"/>
          </w:tcPr>
          <w:p w14:paraId="71133DEE" w14:textId="0B993A77" w:rsidR="00536218" w:rsidRPr="0084675B" w:rsidRDefault="00536218" w:rsidP="00891D88">
            <w:pPr>
              <w:rPr>
                <w:rFonts w:ascii="Arial" w:hAnsi="Arial" w:cs="Arial"/>
              </w:rPr>
            </w:pPr>
          </w:p>
        </w:tc>
        <w:tc>
          <w:tcPr>
            <w:tcW w:w="712" w:type="dxa"/>
          </w:tcPr>
          <w:p w14:paraId="0A3BD2B1" w14:textId="6DAFC804" w:rsidR="00536218" w:rsidRPr="0084675B" w:rsidRDefault="00536218" w:rsidP="0084675B">
            <w:pPr>
              <w:jc w:val="center"/>
              <w:rPr>
                <w:rFonts w:ascii="Arial" w:hAnsi="Arial" w:cs="Arial"/>
              </w:rPr>
            </w:pPr>
          </w:p>
        </w:tc>
        <w:tc>
          <w:tcPr>
            <w:tcW w:w="712" w:type="dxa"/>
          </w:tcPr>
          <w:p w14:paraId="340E9443" w14:textId="471AE429" w:rsidR="00536218" w:rsidRPr="0084675B" w:rsidRDefault="00536218" w:rsidP="0084675B">
            <w:pPr>
              <w:jc w:val="center"/>
              <w:rPr>
                <w:rFonts w:ascii="Arial" w:hAnsi="Arial" w:cs="Arial"/>
              </w:rPr>
            </w:pPr>
          </w:p>
        </w:tc>
        <w:tc>
          <w:tcPr>
            <w:tcW w:w="713" w:type="dxa"/>
          </w:tcPr>
          <w:p w14:paraId="2E5A9E84" w14:textId="44D8AABD" w:rsidR="00536218" w:rsidRPr="0084675B" w:rsidRDefault="00536218" w:rsidP="0084675B">
            <w:pPr>
              <w:jc w:val="center"/>
              <w:rPr>
                <w:rFonts w:ascii="Arial" w:hAnsi="Arial" w:cs="Arial"/>
              </w:rPr>
            </w:pPr>
          </w:p>
        </w:tc>
        <w:tc>
          <w:tcPr>
            <w:tcW w:w="712" w:type="dxa"/>
          </w:tcPr>
          <w:p w14:paraId="657FEF10" w14:textId="23CB2F0C" w:rsidR="00536218" w:rsidRPr="0084675B" w:rsidRDefault="00536218" w:rsidP="0084675B">
            <w:pPr>
              <w:jc w:val="center"/>
              <w:rPr>
                <w:rFonts w:ascii="Arial" w:hAnsi="Arial" w:cs="Arial"/>
              </w:rPr>
            </w:pPr>
          </w:p>
        </w:tc>
        <w:tc>
          <w:tcPr>
            <w:tcW w:w="712" w:type="dxa"/>
          </w:tcPr>
          <w:p w14:paraId="78033318" w14:textId="36883E4F" w:rsidR="00536218" w:rsidRPr="00B9417E" w:rsidRDefault="00536218" w:rsidP="0084675B">
            <w:pPr>
              <w:jc w:val="center"/>
              <w:rPr>
                <w:rFonts w:ascii="Arial" w:hAnsi="Arial" w:cs="Arial"/>
              </w:rPr>
            </w:pPr>
          </w:p>
        </w:tc>
        <w:tc>
          <w:tcPr>
            <w:tcW w:w="747" w:type="dxa"/>
          </w:tcPr>
          <w:p w14:paraId="2DCC0A58" w14:textId="7E705560" w:rsidR="00536218" w:rsidRPr="00B9417E" w:rsidRDefault="00536218" w:rsidP="0084675B">
            <w:pPr>
              <w:jc w:val="center"/>
              <w:rPr>
                <w:rFonts w:ascii="Arial" w:hAnsi="Arial" w:cs="Arial"/>
              </w:rPr>
            </w:pPr>
          </w:p>
        </w:tc>
        <w:tc>
          <w:tcPr>
            <w:tcW w:w="770" w:type="dxa"/>
          </w:tcPr>
          <w:p w14:paraId="07B597BB" w14:textId="37637AF2" w:rsidR="00536218" w:rsidRPr="00B9417E" w:rsidRDefault="00536218" w:rsidP="0084675B">
            <w:pPr>
              <w:jc w:val="center"/>
              <w:rPr>
                <w:rFonts w:ascii="Arial" w:hAnsi="Arial" w:cs="Arial"/>
              </w:rPr>
            </w:pPr>
          </w:p>
        </w:tc>
      </w:tr>
      <w:tr w:rsidR="00536218" w14:paraId="0AB70480" w14:textId="77777777" w:rsidTr="00536218">
        <w:trPr>
          <w:trHeight w:val="432"/>
        </w:trPr>
        <w:tc>
          <w:tcPr>
            <w:tcW w:w="1145" w:type="dxa"/>
          </w:tcPr>
          <w:p w14:paraId="118F6E54" w14:textId="2030A1C4" w:rsidR="00536218" w:rsidRPr="0084675B" w:rsidRDefault="00536218" w:rsidP="0084675B">
            <w:pPr>
              <w:jc w:val="center"/>
              <w:rPr>
                <w:rFonts w:ascii="Arial" w:hAnsi="Arial" w:cs="Arial"/>
              </w:rPr>
            </w:pPr>
            <w:r w:rsidRPr="0084675B">
              <w:rPr>
                <w:rFonts w:ascii="Arial" w:hAnsi="Arial" w:cs="Arial"/>
              </w:rPr>
              <w:t>University Hospital</w:t>
            </w:r>
          </w:p>
        </w:tc>
        <w:tc>
          <w:tcPr>
            <w:tcW w:w="1145" w:type="dxa"/>
          </w:tcPr>
          <w:p w14:paraId="5CC464CD" w14:textId="42B10B24" w:rsidR="00536218" w:rsidRPr="0084675B" w:rsidRDefault="00536218" w:rsidP="0084675B">
            <w:pPr>
              <w:jc w:val="center"/>
              <w:rPr>
                <w:rFonts w:ascii="Arial" w:hAnsi="Arial" w:cs="Arial"/>
              </w:rPr>
            </w:pPr>
          </w:p>
        </w:tc>
        <w:tc>
          <w:tcPr>
            <w:tcW w:w="715" w:type="dxa"/>
          </w:tcPr>
          <w:p w14:paraId="755BFCB6" w14:textId="32535A04" w:rsidR="00536218" w:rsidRPr="0084675B" w:rsidRDefault="00536218" w:rsidP="0084675B">
            <w:pPr>
              <w:jc w:val="center"/>
              <w:rPr>
                <w:rFonts w:ascii="Arial" w:hAnsi="Arial" w:cs="Arial"/>
              </w:rPr>
            </w:pPr>
          </w:p>
        </w:tc>
        <w:tc>
          <w:tcPr>
            <w:tcW w:w="714" w:type="dxa"/>
          </w:tcPr>
          <w:p w14:paraId="64FAD610" w14:textId="6A5AA406" w:rsidR="00536218" w:rsidRPr="0084675B" w:rsidRDefault="00536218" w:rsidP="0084675B">
            <w:pPr>
              <w:jc w:val="center"/>
              <w:rPr>
                <w:rFonts w:ascii="Arial" w:hAnsi="Arial" w:cs="Arial"/>
              </w:rPr>
            </w:pPr>
          </w:p>
        </w:tc>
        <w:tc>
          <w:tcPr>
            <w:tcW w:w="712" w:type="dxa"/>
          </w:tcPr>
          <w:p w14:paraId="05F31F13" w14:textId="7342F269" w:rsidR="00536218" w:rsidRPr="0084675B" w:rsidRDefault="00536218" w:rsidP="0084675B">
            <w:pPr>
              <w:jc w:val="center"/>
              <w:rPr>
                <w:rFonts w:ascii="Arial" w:hAnsi="Arial" w:cs="Arial"/>
              </w:rPr>
            </w:pPr>
          </w:p>
        </w:tc>
        <w:tc>
          <w:tcPr>
            <w:tcW w:w="712" w:type="dxa"/>
          </w:tcPr>
          <w:p w14:paraId="5AFBC7A9" w14:textId="17F6D480" w:rsidR="00536218" w:rsidRPr="0084675B" w:rsidRDefault="00536218" w:rsidP="0084675B">
            <w:pPr>
              <w:jc w:val="center"/>
              <w:rPr>
                <w:rFonts w:ascii="Arial" w:hAnsi="Arial" w:cs="Arial"/>
              </w:rPr>
            </w:pPr>
          </w:p>
        </w:tc>
        <w:tc>
          <w:tcPr>
            <w:tcW w:w="712" w:type="dxa"/>
          </w:tcPr>
          <w:p w14:paraId="08277B3C" w14:textId="71DBCA8F" w:rsidR="00536218" w:rsidRPr="0084675B" w:rsidRDefault="00536218" w:rsidP="0084675B">
            <w:pPr>
              <w:jc w:val="center"/>
              <w:rPr>
                <w:rFonts w:ascii="Arial" w:hAnsi="Arial" w:cs="Arial"/>
              </w:rPr>
            </w:pPr>
          </w:p>
        </w:tc>
        <w:tc>
          <w:tcPr>
            <w:tcW w:w="713" w:type="dxa"/>
          </w:tcPr>
          <w:p w14:paraId="6DAF624B" w14:textId="585C8EB6" w:rsidR="00536218" w:rsidRPr="0084675B" w:rsidRDefault="00536218" w:rsidP="0084675B">
            <w:pPr>
              <w:jc w:val="center"/>
              <w:rPr>
                <w:rFonts w:ascii="Arial" w:hAnsi="Arial" w:cs="Arial"/>
              </w:rPr>
            </w:pPr>
          </w:p>
        </w:tc>
        <w:tc>
          <w:tcPr>
            <w:tcW w:w="712" w:type="dxa"/>
          </w:tcPr>
          <w:p w14:paraId="7C5ACB9B" w14:textId="005502E4" w:rsidR="00536218" w:rsidRPr="0084675B" w:rsidRDefault="00536218" w:rsidP="0084675B">
            <w:pPr>
              <w:jc w:val="center"/>
              <w:rPr>
                <w:rFonts w:ascii="Arial" w:hAnsi="Arial" w:cs="Arial"/>
              </w:rPr>
            </w:pPr>
          </w:p>
        </w:tc>
        <w:tc>
          <w:tcPr>
            <w:tcW w:w="712" w:type="dxa"/>
          </w:tcPr>
          <w:p w14:paraId="4241FCF5" w14:textId="71C3D1D0" w:rsidR="00536218" w:rsidRPr="00B9417E" w:rsidRDefault="00536218" w:rsidP="0084675B">
            <w:pPr>
              <w:jc w:val="center"/>
              <w:rPr>
                <w:rFonts w:ascii="Arial" w:hAnsi="Arial" w:cs="Arial"/>
              </w:rPr>
            </w:pPr>
          </w:p>
        </w:tc>
        <w:tc>
          <w:tcPr>
            <w:tcW w:w="747" w:type="dxa"/>
          </w:tcPr>
          <w:p w14:paraId="78922262" w14:textId="4EECE96D" w:rsidR="00536218" w:rsidRPr="00B9417E" w:rsidRDefault="00536218" w:rsidP="0084675B">
            <w:pPr>
              <w:jc w:val="center"/>
              <w:rPr>
                <w:rFonts w:ascii="Arial" w:hAnsi="Arial" w:cs="Arial"/>
              </w:rPr>
            </w:pPr>
          </w:p>
        </w:tc>
        <w:tc>
          <w:tcPr>
            <w:tcW w:w="770" w:type="dxa"/>
          </w:tcPr>
          <w:p w14:paraId="193E1293" w14:textId="11D90DA3" w:rsidR="00536218" w:rsidRPr="00B9417E" w:rsidRDefault="00536218" w:rsidP="0084675B">
            <w:pPr>
              <w:jc w:val="center"/>
              <w:rPr>
                <w:rFonts w:ascii="Arial" w:hAnsi="Arial" w:cs="Arial"/>
              </w:rPr>
            </w:pPr>
          </w:p>
        </w:tc>
      </w:tr>
    </w:tbl>
    <w:p w14:paraId="32A85ECF" w14:textId="77777777" w:rsidR="005521CF" w:rsidRDefault="005521CF" w:rsidP="00B15920">
      <w:pPr>
        <w:rPr>
          <w:rFonts w:ascii="Arial" w:hAnsi="Arial" w:cs="Arial"/>
        </w:rPr>
      </w:pPr>
    </w:p>
    <w:p w14:paraId="24638875" w14:textId="1D054D0E" w:rsidR="00392ABE" w:rsidRPr="00FD283F" w:rsidRDefault="00B15920" w:rsidP="00FD283F">
      <w:pPr>
        <w:spacing w:after="160" w:line="259" w:lineRule="auto"/>
        <w:rPr>
          <w:rFonts w:ascii="Arial" w:hAnsi="Arial" w:cs="Arial"/>
        </w:rPr>
      </w:pPr>
      <w:r w:rsidRPr="00536218">
        <w:rPr>
          <w:rFonts w:ascii="Arial" w:hAnsi="Arial" w:cs="Arial"/>
        </w:rPr>
        <w:t>If there are differences in NBME exam scores and/or final grades across sites, what is your plan to achieve greater comparability?</w:t>
      </w:r>
      <w:r w:rsidR="00536218">
        <w:rPr>
          <w:rFonts w:ascii="Arial" w:hAnsi="Arial" w:cs="Arial"/>
        </w:rPr>
        <w:t xml:space="preserve"> </w:t>
      </w:r>
    </w:p>
    <w:p w14:paraId="27256279" w14:textId="47D72998" w:rsidR="005C302A" w:rsidRPr="00281361" w:rsidRDefault="005C302A" w:rsidP="005C302A">
      <w:pPr>
        <w:rPr>
          <w:rFonts w:ascii="Arial" w:hAnsi="Arial" w:cs="Arial"/>
          <w:b/>
        </w:rPr>
      </w:pPr>
      <w:r w:rsidRPr="00281361">
        <w:rPr>
          <w:rFonts w:ascii="Arial" w:hAnsi="Arial" w:cs="Arial"/>
          <w:b/>
        </w:rPr>
        <w:lastRenderedPageBreak/>
        <w:t>Competency Assessment:</w:t>
      </w:r>
    </w:p>
    <w:p w14:paraId="603F8755" w14:textId="77777777" w:rsidR="005C302A" w:rsidRDefault="005C302A" w:rsidP="005C302A">
      <w:pPr>
        <w:rPr>
          <w:rFonts w:ascii="Arial" w:hAnsi="Arial" w:cs="Arial"/>
        </w:rPr>
      </w:pPr>
    </w:p>
    <w:tbl>
      <w:tblPr>
        <w:tblStyle w:val="TableGrid"/>
        <w:tblW w:w="9895" w:type="dxa"/>
        <w:tblLook w:val="04A0" w:firstRow="1" w:lastRow="0" w:firstColumn="1" w:lastColumn="0" w:noHBand="0" w:noVBand="1"/>
      </w:tblPr>
      <w:tblGrid>
        <w:gridCol w:w="3775"/>
        <w:gridCol w:w="6120"/>
      </w:tblGrid>
      <w:tr w:rsidR="005C302A" w:rsidRPr="001025C1" w14:paraId="33F5C909" w14:textId="77777777" w:rsidTr="005C302A">
        <w:tc>
          <w:tcPr>
            <w:tcW w:w="3775" w:type="dxa"/>
          </w:tcPr>
          <w:p w14:paraId="0037BDBF" w14:textId="77777777" w:rsidR="005C302A" w:rsidRPr="00A9649F" w:rsidRDefault="005C302A" w:rsidP="005C302A">
            <w:pPr>
              <w:jc w:val="center"/>
              <w:rPr>
                <w:rFonts w:ascii="Arial" w:hAnsi="Arial" w:cs="Arial"/>
                <w:b/>
                <w:bCs/>
              </w:rPr>
            </w:pPr>
            <w:r w:rsidRPr="00A9649F">
              <w:rPr>
                <w:rFonts w:ascii="Arial" w:hAnsi="Arial" w:cs="Arial"/>
              </w:rPr>
              <w:t>NSU MD Competencies Assessed</w:t>
            </w:r>
            <w:r w:rsidRPr="00A9649F">
              <w:rPr>
                <w:rFonts w:ascii="Arial" w:hAnsi="Arial" w:cs="Arial"/>
              </w:rPr>
              <w:br/>
            </w:r>
            <w:r w:rsidRPr="00A9649F">
              <w:rPr>
                <w:rFonts w:ascii="Arial" w:hAnsi="Arial" w:cs="Arial"/>
                <w:bCs/>
              </w:rPr>
              <w:t xml:space="preserve">(Check those for which student performance is rated S, </w:t>
            </w:r>
            <w:proofErr w:type="gramStart"/>
            <w:r w:rsidRPr="00A9649F">
              <w:rPr>
                <w:rFonts w:ascii="Arial" w:hAnsi="Arial" w:cs="Arial"/>
                <w:bCs/>
              </w:rPr>
              <w:t>SC</w:t>
            </w:r>
            <w:proofErr w:type="gramEnd"/>
            <w:r w:rsidRPr="00A9649F">
              <w:rPr>
                <w:rFonts w:ascii="Arial" w:hAnsi="Arial" w:cs="Arial"/>
                <w:bCs/>
              </w:rPr>
              <w:t xml:space="preserve"> or U)</w:t>
            </w:r>
          </w:p>
        </w:tc>
        <w:tc>
          <w:tcPr>
            <w:tcW w:w="6120" w:type="dxa"/>
          </w:tcPr>
          <w:p w14:paraId="7576F125" w14:textId="77777777" w:rsidR="005C302A" w:rsidRPr="00A9649F" w:rsidRDefault="005C302A" w:rsidP="005C302A">
            <w:pPr>
              <w:jc w:val="center"/>
              <w:rPr>
                <w:rFonts w:ascii="Arial" w:hAnsi="Arial" w:cs="Arial"/>
              </w:rPr>
            </w:pPr>
          </w:p>
          <w:p w14:paraId="6F0E1173" w14:textId="77777777" w:rsidR="005C302A" w:rsidRPr="00A9649F" w:rsidRDefault="005C302A" w:rsidP="005C302A">
            <w:pPr>
              <w:jc w:val="center"/>
              <w:rPr>
                <w:rFonts w:ascii="Arial" w:hAnsi="Arial" w:cs="Arial"/>
              </w:rPr>
            </w:pPr>
          </w:p>
          <w:p w14:paraId="09C05E7E" w14:textId="77777777" w:rsidR="005C302A" w:rsidRPr="00A9649F" w:rsidRDefault="005C302A" w:rsidP="005C302A">
            <w:pPr>
              <w:jc w:val="center"/>
              <w:rPr>
                <w:rFonts w:ascii="Arial" w:hAnsi="Arial" w:cs="Arial"/>
                <w:b/>
                <w:bCs/>
              </w:rPr>
            </w:pPr>
            <w:r w:rsidRPr="00A9649F">
              <w:rPr>
                <w:rFonts w:ascii="Arial" w:hAnsi="Arial" w:cs="Arial"/>
              </w:rPr>
              <w:t>Methods of Assessment Used</w:t>
            </w:r>
          </w:p>
        </w:tc>
      </w:tr>
      <w:tr w:rsidR="005C302A" w:rsidRPr="001025C1" w14:paraId="08DD893D" w14:textId="77777777" w:rsidTr="005C302A">
        <w:tc>
          <w:tcPr>
            <w:tcW w:w="3775" w:type="dxa"/>
          </w:tcPr>
          <w:p w14:paraId="772E401F" w14:textId="3CE07994" w:rsidR="005C302A" w:rsidRPr="00A9649F" w:rsidRDefault="005C302A" w:rsidP="005C302A">
            <w:pPr>
              <w:ind w:left="216" w:hanging="216"/>
              <w:rPr>
                <w:rFonts w:ascii="Arial" w:hAnsi="Arial" w:cs="Arial"/>
              </w:rPr>
            </w:pPr>
            <w:proofErr w:type="gramStart"/>
            <w:r>
              <w:rPr>
                <w:rFonts w:ascii="Arial" w:hAnsi="Arial" w:cs="Arial"/>
                <w:bCs/>
              </w:rPr>
              <w:t>X</w:t>
            </w:r>
            <w:r w:rsidRPr="00A9649F">
              <w:rPr>
                <w:rFonts w:ascii="Arial" w:hAnsi="Arial" w:cs="Arial"/>
                <w:bCs/>
              </w:rPr>
              <w:t xml:space="preserve">  Medical</w:t>
            </w:r>
            <w:proofErr w:type="gramEnd"/>
            <w:r w:rsidRPr="00A9649F">
              <w:rPr>
                <w:rFonts w:ascii="Arial" w:hAnsi="Arial" w:cs="Arial"/>
                <w:bCs/>
              </w:rPr>
              <w:t xml:space="preserve"> Knowledge (MK)</w:t>
            </w:r>
          </w:p>
        </w:tc>
        <w:tc>
          <w:tcPr>
            <w:tcW w:w="6120" w:type="dxa"/>
          </w:tcPr>
          <w:p w14:paraId="445EEE02" w14:textId="0E796533" w:rsidR="005C302A" w:rsidRPr="00A9649F" w:rsidRDefault="005C302A" w:rsidP="005C302A">
            <w:pPr>
              <w:rPr>
                <w:rFonts w:ascii="Arial" w:hAnsi="Arial" w:cs="Arial"/>
              </w:rPr>
            </w:pPr>
            <w:r w:rsidRPr="00A9649F">
              <w:rPr>
                <w:rFonts w:ascii="Arial" w:hAnsi="Arial" w:cs="Arial"/>
              </w:rPr>
              <w:t>NBME exam,</w:t>
            </w:r>
            <w:r w:rsidR="0064736F">
              <w:rPr>
                <w:rFonts w:ascii="Arial" w:hAnsi="Arial" w:cs="Arial"/>
              </w:rPr>
              <w:t xml:space="preserve"> CSA Exam</w:t>
            </w:r>
            <w:r w:rsidRPr="00A9649F">
              <w:rPr>
                <w:rFonts w:ascii="Arial" w:hAnsi="Arial" w:cs="Arial"/>
              </w:rPr>
              <w:t xml:space="preserve">, </w:t>
            </w:r>
            <w:r>
              <w:rPr>
                <w:rFonts w:ascii="Arial" w:hAnsi="Arial" w:cs="Arial"/>
              </w:rPr>
              <w:t>Weekly Quizzes</w:t>
            </w:r>
            <w:r w:rsidR="0064736F">
              <w:rPr>
                <w:rFonts w:ascii="Arial" w:hAnsi="Arial" w:cs="Arial"/>
              </w:rPr>
              <w:t>, Case Write-Up</w:t>
            </w:r>
          </w:p>
        </w:tc>
      </w:tr>
      <w:tr w:rsidR="005C302A" w:rsidRPr="001025C1" w14:paraId="296CBE1F" w14:textId="77777777" w:rsidTr="005C302A">
        <w:tc>
          <w:tcPr>
            <w:tcW w:w="3775" w:type="dxa"/>
          </w:tcPr>
          <w:p w14:paraId="35E699B7" w14:textId="0AA4F291" w:rsidR="005C302A" w:rsidRPr="00A9649F" w:rsidRDefault="005C302A" w:rsidP="005C302A">
            <w:pPr>
              <w:ind w:left="216" w:hanging="216"/>
              <w:rPr>
                <w:rFonts w:ascii="Arial" w:hAnsi="Arial" w:cs="Arial"/>
              </w:rPr>
            </w:pPr>
            <w:proofErr w:type="gramStart"/>
            <w:r>
              <w:rPr>
                <w:rFonts w:ascii="Arial" w:hAnsi="Arial" w:cs="Arial"/>
                <w:bCs/>
              </w:rPr>
              <w:t>X</w:t>
            </w:r>
            <w:r w:rsidRPr="00A9649F">
              <w:rPr>
                <w:rFonts w:ascii="Arial" w:hAnsi="Arial" w:cs="Arial"/>
                <w:bCs/>
              </w:rPr>
              <w:t xml:space="preserve">  Patient</w:t>
            </w:r>
            <w:proofErr w:type="gramEnd"/>
            <w:r w:rsidRPr="00A9649F">
              <w:rPr>
                <w:rFonts w:ascii="Arial" w:hAnsi="Arial" w:cs="Arial"/>
                <w:bCs/>
              </w:rPr>
              <w:t xml:space="preserve"> Care (PC)</w:t>
            </w:r>
          </w:p>
        </w:tc>
        <w:tc>
          <w:tcPr>
            <w:tcW w:w="6120" w:type="dxa"/>
          </w:tcPr>
          <w:p w14:paraId="6AA3CFEE" w14:textId="75D7A8CD" w:rsidR="005C302A" w:rsidRPr="00A9649F" w:rsidRDefault="0064736F" w:rsidP="005C302A">
            <w:pPr>
              <w:rPr>
                <w:rFonts w:ascii="Arial" w:hAnsi="Arial" w:cs="Arial"/>
              </w:rPr>
            </w:pPr>
            <w:r>
              <w:rPr>
                <w:rFonts w:ascii="Arial" w:hAnsi="Arial" w:cs="Arial"/>
              </w:rPr>
              <w:t>Narrative Evaluation</w:t>
            </w:r>
            <w:r w:rsidR="005C302A" w:rsidRPr="00A9649F">
              <w:rPr>
                <w:rFonts w:ascii="Arial" w:hAnsi="Arial" w:cs="Arial"/>
              </w:rPr>
              <w:t>, CSA</w:t>
            </w:r>
            <w:r>
              <w:rPr>
                <w:rFonts w:ascii="Arial" w:hAnsi="Arial" w:cs="Arial"/>
              </w:rPr>
              <w:t>, Case Write-up</w:t>
            </w:r>
          </w:p>
        </w:tc>
      </w:tr>
      <w:tr w:rsidR="005C302A" w:rsidRPr="001025C1" w14:paraId="71187A8E" w14:textId="77777777" w:rsidTr="005C302A">
        <w:tc>
          <w:tcPr>
            <w:tcW w:w="3775" w:type="dxa"/>
          </w:tcPr>
          <w:p w14:paraId="4BC66AE0" w14:textId="74FA694F" w:rsidR="005C302A" w:rsidRPr="00A9649F" w:rsidRDefault="005C302A" w:rsidP="005C302A">
            <w:pPr>
              <w:ind w:left="216" w:hanging="216"/>
              <w:rPr>
                <w:rFonts w:ascii="Arial" w:hAnsi="Arial" w:cs="Arial"/>
              </w:rPr>
            </w:pPr>
            <w:proofErr w:type="gramStart"/>
            <w:r>
              <w:rPr>
                <w:rFonts w:ascii="Arial" w:hAnsi="Arial" w:cs="Arial"/>
                <w:bCs/>
              </w:rPr>
              <w:t>X</w:t>
            </w:r>
            <w:r w:rsidRPr="00A9649F">
              <w:rPr>
                <w:rFonts w:ascii="Arial" w:hAnsi="Arial" w:cs="Arial"/>
                <w:bCs/>
              </w:rPr>
              <w:t xml:space="preserve">  System</w:t>
            </w:r>
            <w:proofErr w:type="gramEnd"/>
            <w:r w:rsidRPr="00A9649F">
              <w:rPr>
                <w:rFonts w:ascii="Arial" w:hAnsi="Arial" w:cs="Arial"/>
                <w:bCs/>
              </w:rPr>
              <w:t xml:space="preserve"> Based Practice (SBP)</w:t>
            </w:r>
          </w:p>
        </w:tc>
        <w:tc>
          <w:tcPr>
            <w:tcW w:w="6120" w:type="dxa"/>
          </w:tcPr>
          <w:p w14:paraId="15FEF562" w14:textId="1FDC6EF1" w:rsidR="005C302A" w:rsidRPr="00A9649F" w:rsidRDefault="0064736F" w:rsidP="005C302A">
            <w:pPr>
              <w:rPr>
                <w:rFonts w:ascii="Arial" w:hAnsi="Arial" w:cs="Arial"/>
              </w:rPr>
            </w:pPr>
            <w:r>
              <w:rPr>
                <w:rFonts w:ascii="Arial" w:hAnsi="Arial" w:cs="Arial"/>
              </w:rPr>
              <w:t>Narrative Evaluation</w:t>
            </w:r>
            <w:r w:rsidRPr="00A9649F">
              <w:rPr>
                <w:rFonts w:ascii="Arial" w:hAnsi="Arial" w:cs="Arial"/>
              </w:rPr>
              <w:t>, CSA</w:t>
            </w:r>
            <w:r>
              <w:rPr>
                <w:rFonts w:ascii="Arial" w:hAnsi="Arial" w:cs="Arial"/>
              </w:rPr>
              <w:t>, EBM-PICO Sheet</w:t>
            </w:r>
          </w:p>
        </w:tc>
      </w:tr>
      <w:tr w:rsidR="005C302A" w:rsidRPr="001025C1" w14:paraId="63C68C8F" w14:textId="77777777" w:rsidTr="005C302A">
        <w:tc>
          <w:tcPr>
            <w:tcW w:w="3775" w:type="dxa"/>
          </w:tcPr>
          <w:p w14:paraId="53227E24" w14:textId="45A6E439" w:rsidR="005C302A" w:rsidRPr="00A9649F" w:rsidRDefault="005C302A" w:rsidP="005C302A">
            <w:pPr>
              <w:ind w:left="216" w:hanging="216"/>
              <w:rPr>
                <w:rFonts w:ascii="Arial" w:hAnsi="Arial" w:cs="Arial"/>
              </w:rPr>
            </w:pPr>
            <w:proofErr w:type="gramStart"/>
            <w:r>
              <w:rPr>
                <w:rFonts w:ascii="Arial" w:hAnsi="Arial" w:cs="Arial"/>
                <w:bCs/>
              </w:rPr>
              <w:t>X</w:t>
            </w:r>
            <w:r w:rsidRPr="00A9649F">
              <w:rPr>
                <w:rFonts w:ascii="Arial" w:hAnsi="Arial" w:cs="Arial"/>
                <w:bCs/>
              </w:rPr>
              <w:t xml:space="preserve">  Practice</w:t>
            </w:r>
            <w:proofErr w:type="gramEnd"/>
            <w:r w:rsidRPr="00A9649F">
              <w:rPr>
                <w:rFonts w:ascii="Arial" w:hAnsi="Arial" w:cs="Arial"/>
                <w:bCs/>
              </w:rPr>
              <w:t xml:space="preserve"> Based Learning and Improvement (PBLI)</w:t>
            </w:r>
          </w:p>
        </w:tc>
        <w:tc>
          <w:tcPr>
            <w:tcW w:w="6120" w:type="dxa"/>
          </w:tcPr>
          <w:p w14:paraId="6D4DFBEC" w14:textId="1D2C465E" w:rsidR="005C302A" w:rsidRPr="00A9649F" w:rsidRDefault="0064736F" w:rsidP="005C302A">
            <w:pPr>
              <w:rPr>
                <w:rFonts w:ascii="Arial" w:hAnsi="Arial" w:cs="Arial"/>
              </w:rPr>
            </w:pPr>
            <w:r>
              <w:rPr>
                <w:rFonts w:ascii="Arial" w:hAnsi="Arial" w:cs="Arial"/>
              </w:rPr>
              <w:t>Narrative Evaluation</w:t>
            </w:r>
            <w:r w:rsidRPr="00A9649F">
              <w:rPr>
                <w:rFonts w:ascii="Arial" w:hAnsi="Arial" w:cs="Arial"/>
              </w:rPr>
              <w:t>, CSA</w:t>
            </w:r>
            <w:r>
              <w:rPr>
                <w:rFonts w:ascii="Arial" w:hAnsi="Arial" w:cs="Arial"/>
              </w:rPr>
              <w:t>, EBM-PICO Sheet</w:t>
            </w:r>
          </w:p>
        </w:tc>
      </w:tr>
      <w:tr w:rsidR="005C302A" w:rsidRPr="001025C1" w14:paraId="1D08BF0F" w14:textId="77777777" w:rsidTr="005C302A">
        <w:tc>
          <w:tcPr>
            <w:tcW w:w="3775" w:type="dxa"/>
          </w:tcPr>
          <w:p w14:paraId="530B45A8" w14:textId="2E8E4788" w:rsidR="005C302A" w:rsidRPr="00A9649F" w:rsidRDefault="005C302A" w:rsidP="005C302A">
            <w:pPr>
              <w:ind w:left="216" w:hanging="216"/>
              <w:rPr>
                <w:rFonts w:ascii="Arial" w:hAnsi="Arial" w:cs="Arial"/>
                <w:bCs/>
              </w:rPr>
            </w:pPr>
            <w:proofErr w:type="gramStart"/>
            <w:r>
              <w:rPr>
                <w:rFonts w:ascii="Arial" w:hAnsi="Arial" w:cs="Arial"/>
                <w:bCs/>
              </w:rPr>
              <w:t>X</w:t>
            </w:r>
            <w:r w:rsidRPr="006F03E4">
              <w:rPr>
                <w:rFonts w:ascii="Arial" w:hAnsi="Arial" w:cs="Arial"/>
                <w:bCs/>
              </w:rPr>
              <w:t xml:space="preserve">  Interpersonal</w:t>
            </w:r>
            <w:proofErr w:type="gramEnd"/>
            <w:r w:rsidRPr="006F03E4">
              <w:rPr>
                <w:rFonts w:ascii="Arial" w:hAnsi="Arial" w:cs="Arial"/>
                <w:bCs/>
              </w:rPr>
              <w:t xml:space="preserve"> Skills and Communication (ISC)</w:t>
            </w:r>
          </w:p>
        </w:tc>
        <w:tc>
          <w:tcPr>
            <w:tcW w:w="6120" w:type="dxa"/>
          </w:tcPr>
          <w:p w14:paraId="727C1399" w14:textId="5EDB505D" w:rsidR="005C302A" w:rsidRPr="00A9649F" w:rsidRDefault="0064736F" w:rsidP="005C302A">
            <w:pPr>
              <w:rPr>
                <w:rFonts w:ascii="Arial" w:hAnsi="Arial" w:cs="Arial"/>
              </w:rPr>
            </w:pPr>
            <w:r>
              <w:rPr>
                <w:rFonts w:ascii="Arial" w:hAnsi="Arial" w:cs="Arial"/>
              </w:rPr>
              <w:t>Narrative Evaluation</w:t>
            </w:r>
            <w:r w:rsidRPr="00A9649F">
              <w:rPr>
                <w:rFonts w:ascii="Arial" w:hAnsi="Arial" w:cs="Arial"/>
              </w:rPr>
              <w:t>, CSA</w:t>
            </w:r>
          </w:p>
        </w:tc>
      </w:tr>
      <w:tr w:rsidR="005C302A" w:rsidRPr="001025C1" w14:paraId="4D14FA9D" w14:textId="77777777" w:rsidTr="005C302A">
        <w:tc>
          <w:tcPr>
            <w:tcW w:w="3775" w:type="dxa"/>
          </w:tcPr>
          <w:p w14:paraId="73965A45" w14:textId="235B0AAB" w:rsidR="005C302A" w:rsidRPr="00A9649F" w:rsidRDefault="005C302A" w:rsidP="005C302A">
            <w:pPr>
              <w:ind w:left="216" w:hanging="216"/>
              <w:rPr>
                <w:rFonts w:ascii="Arial" w:hAnsi="Arial" w:cs="Arial"/>
                <w:bCs/>
              </w:rPr>
            </w:pPr>
            <w:proofErr w:type="gramStart"/>
            <w:r>
              <w:rPr>
                <w:rFonts w:ascii="Arial" w:hAnsi="Arial" w:cs="Arial"/>
                <w:bCs/>
              </w:rPr>
              <w:t>X</w:t>
            </w:r>
            <w:r w:rsidRPr="00A9649F">
              <w:rPr>
                <w:rFonts w:ascii="Arial" w:hAnsi="Arial" w:cs="Arial"/>
                <w:bCs/>
              </w:rPr>
              <w:t xml:space="preserve">  Ethics</w:t>
            </w:r>
            <w:proofErr w:type="gramEnd"/>
            <w:r w:rsidRPr="00A9649F">
              <w:rPr>
                <w:rFonts w:ascii="Arial" w:hAnsi="Arial" w:cs="Arial"/>
                <w:bCs/>
              </w:rPr>
              <w:t xml:space="preserve"> and Professionalism (EP)</w:t>
            </w:r>
          </w:p>
        </w:tc>
        <w:tc>
          <w:tcPr>
            <w:tcW w:w="6120" w:type="dxa"/>
          </w:tcPr>
          <w:p w14:paraId="6A11EF44" w14:textId="1EA6F0DB" w:rsidR="005C302A" w:rsidRPr="00A9649F" w:rsidRDefault="0064736F" w:rsidP="005C302A">
            <w:pPr>
              <w:rPr>
                <w:rFonts w:ascii="Arial" w:hAnsi="Arial" w:cs="Arial"/>
              </w:rPr>
            </w:pPr>
            <w:r>
              <w:rPr>
                <w:rFonts w:ascii="Arial" w:hAnsi="Arial" w:cs="Arial"/>
              </w:rPr>
              <w:t>Narrative Evaluation</w:t>
            </w:r>
            <w:r w:rsidRPr="00A9649F">
              <w:rPr>
                <w:rFonts w:ascii="Arial" w:hAnsi="Arial" w:cs="Arial"/>
              </w:rPr>
              <w:t>, CSA</w:t>
            </w:r>
          </w:p>
        </w:tc>
      </w:tr>
      <w:tr w:rsidR="005C302A" w:rsidRPr="001025C1" w14:paraId="41E4B5FD" w14:textId="77777777" w:rsidTr="005C302A">
        <w:tc>
          <w:tcPr>
            <w:tcW w:w="3775" w:type="dxa"/>
          </w:tcPr>
          <w:p w14:paraId="38DF3CFE" w14:textId="76B508ED" w:rsidR="005C302A" w:rsidRPr="00A9649F" w:rsidRDefault="005C302A" w:rsidP="005C302A">
            <w:pPr>
              <w:ind w:left="216" w:hanging="216"/>
              <w:rPr>
                <w:rFonts w:ascii="Arial" w:hAnsi="Arial" w:cs="Arial"/>
              </w:rPr>
            </w:pPr>
            <w:proofErr w:type="gramStart"/>
            <w:r>
              <w:rPr>
                <w:rFonts w:ascii="Arial" w:hAnsi="Arial" w:cs="Arial"/>
                <w:bCs/>
              </w:rPr>
              <w:t>X</w:t>
            </w:r>
            <w:r w:rsidRPr="00A9649F">
              <w:rPr>
                <w:rFonts w:ascii="Arial" w:hAnsi="Arial" w:cs="Arial"/>
                <w:bCs/>
              </w:rPr>
              <w:t xml:space="preserve">  Interprofessional</w:t>
            </w:r>
            <w:proofErr w:type="gramEnd"/>
            <w:r w:rsidRPr="00A9649F">
              <w:rPr>
                <w:rFonts w:ascii="Arial" w:hAnsi="Arial" w:cs="Arial"/>
                <w:bCs/>
              </w:rPr>
              <w:t xml:space="preserve"> Collaboration (IPC)</w:t>
            </w:r>
          </w:p>
        </w:tc>
        <w:tc>
          <w:tcPr>
            <w:tcW w:w="6120" w:type="dxa"/>
          </w:tcPr>
          <w:p w14:paraId="67339B96" w14:textId="0572B8B6" w:rsidR="005C302A" w:rsidRPr="00A9649F" w:rsidRDefault="0064736F" w:rsidP="005C302A">
            <w:pPr>
              <w:rPr>
                <w:rFonts w:ascii="Arial" w:hAnsi="Arial" w:cs="Arial"/>
              </w:rPr>
            </w:pPr>
            <w:r>
              <w:rPr>
                <w:rFonts w:ascii="Arial" w:hAnsi="Arial" w:cs="Arial"/>
              </w:rPr>
              <w:t>Narrative Evaluation</w:t>
            </w:r>
            <w:r w:rsidRPr="00A9649F">
              <w:rPr>
                <w:rFonts w:ascii="Arial" w:hAnsi="Arial" w:cs="Arial"/>
              </w:rPr>
              <w:t>, CSA</w:t>
            </w:r>
          </w:p>
        </w:tc>
      </w:tr>
      <w:tr w:rsidR="005C302A" w:rsidRPr="001025C1" w14:paraId="0F87D6E7" w14:textId="77777777" w:rsidTr="005C302A">
        <w:tc>
          <w:tcPr>
            <w:tcW w:w="3775" w:type="dxa"/>
          </w:tcPr>
          <w:p w14:paraId="7E268558" w14:textId="1A245EE4" w:rsidR="005C302A" w:rsidRPr="00A9649F" w:rsidRDefault="005C302A" w:rsidP="005C302A">
            <w:pPr>
              <w:ind w:left="216" w:hanging="216"/>
              <w:rPr>
                <w:rFonts w:ascii="Arial" w:hAnsi="Arial" w:cs="Arial"/>
              </w:rPr>
            </w:pPr>
            <w:proofErr w:type="gramStart"/>
            <w:r>
              <w:rPr>
                <w:rFonts w:ascii="Arial" w:hAnsi="Arial" w:cs="Arial"/>
                <w:bCs/>
              </w:rPr>
              <w:t>X</w:t>
            </w:r>
            <w:r w:rsidRPr="00A9649F">
              <w:rPr>
                <w:rFonts w:ascii="Arial" w:hAnsi="Arial" w:cs="Arial"/>
                <w:bCs/>
              </w:rPr>
              <w:t xml:space="preserve">  Personal</w:t>
            </w:r>
            <w:proofErr w:type="gramEnd"/>
            <w:r w:rsidRPr="00A9649F">
              <w:rPr>
                <w:rFonts w:ascii="Arial" w:hAnsi="Arial" w:cs="Arial"/>
                <w:bCs/>
              </w:rPr>
              <w:t xml:space="preserve"> and Professional Development and Wellness (PPDW)</w:t>
            </w:r>
          </w:p>
        </w:tc>
        <w:tc>
          <w:tcPr>
            <w:tcW w:w="6120" w:type="dxa"/>
          </w:tcPr>
          <w:p w14:paraId="26D68A64" w14:textId="1D24C59B" w:rsidR="005C302A" w:rsidRPr="00A9649F" w:rsidRDefault="0064736F" w:rsidP="005C302A">
            <w:pPr>
              <w:rPr>
                <w:rFonts w:ascii="Arial" w:hAnsi="Arial" w:cs="Arial"/>
              </w:rPr>
            </w:pPr>
            <w:r>
              <w:rPr>
                <w:rFonts w:ascii="Arial" w:hAnsi="Arial" w:cs="Arial"/>
              </w:rPr>
              <w:t>Narrative Evaluation</w:t>
            </w:r>
            <w:r w:rsidRPr="00A9649F">
              <w:rPr>
                <w:rFonts w:ascii="Arial" w:hAnsi="Arial" w:cs="Arial"/>
              </w:rPr>
              <w:t>, CSA</w:t>
            </w:r>
          </w:p>
        </w:tc>
      </w:tr>
      <w:tr w:rsidR="005C302A" w:rsidRPr="00281361" w14:paraId="34CC926A" w14:textId="77777777" w:rsidTr="005C302A">
        <w:tc>
          <w:tcPr>
            <w:tcW w:w="3775" w:type="dxa"/>
          </w:tcPr>
          <w:p w14:paraId="694C14B6" w14:textId="739963E6" w:rsidR="005C302A" w:rsidRPr="00A9649F" w:rsidRDefault="005C302A" w:rsidP="005C302A">
            <w:pPr>
              <w:ind w:left="216" w:hanging="216"/>
              <w:rPr>
                <w:rFonts w:ascii="Arial" w:hAnsi="Arial" w:cs="Arial"/>
              </w:rPr>
            </w:pPr>
            <w:proofErr w:type="gramStart"/>
            <w:r w:rsidRPr="00A9649F">
              <w:rPr>
                <w:rFonts w:ascii="Arial" w:hAnsi="Arial" w:cs="Arial"/>
                <w:bCs/>
              </w:rPr>
              <w:t>□</w:t>
            </w:r>
            <w:r>
              <w:rPr>
                <w:rFonts w:ascii="Arial" w:hAnsi="Arial" w:cs="Arial"/>
                <w:bCs/>
              </w:rPr>
              <w:t xml:space="preserve"> </w:t>
            </w:r>
            <w:r w:rsidRPr="00A9649F">
              <w:rPr>
                <w:rFonts w:ascii="Arial" w:hAnsi="Arial" w:cs="Arial"/>
                <w:bCs/>
              </w:rPr>
              <w:t xml:space="preserve"> Scholarly</w:t>
            </w:r>
            <w:proofErr w:type="gramEnd"/>
            <w:r w:rsidRPr="00A9649F">
              <w:rPr>
                <w:rFonts w:ascii="Arial" w:hAnsi="Arial" w:cs="Arial"/>
                <w:bCs/>
              </w:rPr>
              <w:t xml:space="preserve"> Inquiry (SI)</w:t>
            </w:r>
          </w:p>
        </w:tc>
        <w:tc>
          <w:tcPr>
            <w:tcW w:w="6120" w:type="dxa"/>
          </w:tcPr>
          <w:p w14:paraId="26C37E2F" w14:textId="77777777" w:rsidR="005C302A" w:rsidRPr="00A9649F" w:rsidRDefault="005C302A" w:rsidP="005C302A">
            <w:pPr>
              <w:rPr>
                <w:rFonts w:ascii="Arial" w:hAnsi="Arial" w:cs="Arial"/>
              </w:rPr>
            </w:pPr>
            <w:r w:rsidRPr="00A9649F">
              <w:rPr>
                <w:rFonts w:ascii="Arial" w:hAnsi="Arial" w:cs="Arial"/>
              </w:rPr>
              <w:t>n/a (not assessed in this clerkship)</w:t>
            </w:r>
          </w:p>
        </w:tc>
      </w:tr>
    </w:tbl>
    <w:p w14:paraId="2719AEF9" w14:textId="77777777" w:rsidR="005C302A" w:rsidRDefault="005C302A" w:rsidP="005C302A">
      <w:pPr>
        <w:rPr>
          <w:rFonts w:ascii="Arial" w:hAnsi="Arial" w:cs="Arial"/>
        </w:rPr>
      </w:pPr>
    </w:p>
    <w:p w14:paraId="6416EFDD" w14:textId="071FCC2C" w:rsidR="005C302A" w:rsidRPr="00673C59" w:rsidRDefault="005C302A" w:rsidP="005C302A">
      <w:pPr>
        <w:rPr>
          <w:rFonts w:ascii="Arial" w:hAnsi="Arial" w:cs="Arial"/>
          <w:b/>
        </w:rPr>
      </w:pPr>
      <w:r w:rsidRPr="00673C59">
        <w:rPr>
          <w:rFonts w:ascii="Arial" w:hAnsi="Arial" w:cs="Arial"/>
          <w:b/>
        </w:rPr>
        <w:t xml:space="preserve">LCME Topics Taught </w:t>
      </w:r>
      <w:r>
        <w:rPr>
          <w:rFonts w:ascii="Arial" w:hAnsi="Arial" w:cs="Arial"/>
          <w:b/>
        </w:rPr>
        <w:t xml:space="preserve">(i.e., included in the learning objectives for a teaching session for all students taking the clerkship) and </w:t>
      </w:r>
      <w:r w:rsidRPr="00673C59">
        <w:rPr>
          <w:rFonts w:ascii="Arial" w:hAnsi="Arial" w:cs="Arial"/>
          <w:b/>
        </w:rPr>
        <w:t>Assessed (</w:t>
      </w:r>
      <w:r>
        <w:rPr>
          <w:rFonts w:ascii="Arial" w:hAnsi="Arial" w:cs="Arial"/>
          <w:b/>
        </w:rPr>
        <w:t xml:space="preserve">i.e., using </w:t>
      </w:r>
      <w:r w:rsidRPr="00673C59">
        <w:rPr>
          <w:rFonts w:ascii="Arial" w:hAnsi="Arial" w:cs="Arial"/>
          <w:b/>
        </w:rPr>
        <w:t>Summative and/or Formative Assessment) in This C</w:t>
      </w:r>
      <w:r>
        <w:rPr>
          <w:rFonts w:ascii="Arial" w:hAnsi="Arial" w:cs="Arial"/>
          <w:b/>
        </w:rPr>
        <w:t xml:space="preserve">lerkship </w:t>
      </w:r>
      <w:r w:rsidRPr="00673C59">
        <w:rPr>
          <w:rFonts w:ascii="Arial" w:hAnsi="Arial" w:cs="Arial"/>
          <w:b/>
        </w:rPr>
        <w:t>(check all that apply):</w:t>
      </w:r>
    </w:p>
    <w:p w14:paraId="5EFCE413" w14:textId="77777777" w:rsidR="005C302A" w:rsidRPr="00673C59" w:rsidRDefault="005C302A" w:rsidP="005C302A">
      <w:pPr>
        <w:rPr>
          <w:rFonts w:ascii="Arial" w:hAnsi="Arial" w:cs="Arial"/>
        </w:rPr>
      </w:pPr>
    </w:p>
    <w:tbl>
      <w:tblPr>
        <w:tblStyle w:val="TableGrid"/>
        <w:tblW w:w="9636" w:type="dxa"/>
        <w:tblLook w:val="04A0" w:firstRow="1" w:lastRow="0" w:firstColumn="1" w:lastColumn="0" w:noHBand="0" w:noVBand="1"/>
      </w:tblPr>
      <w:tblGrid>
        <w:gridCol w:w="715"/>
        <w:gridCol w:w="3744"/>
        <w:gridCol w:w="569"/>
        <w:gridCol w:w="4608"/>
      </w:tblGrid>
      <w:tr w:rsidR="005C302A" w:rsidRPr="00673C59" w14:paraId="2ABE6697" w14:textId="77777777" w:rsidTr="005C302A">
        <w:tc>
          <w:tcPr>
            <w:tcW w:w="9636" w:type="dxa"/>
            <w:gridSpan w:val="4"/>
          </w:tcPr>
          <w:p w14:paraId="26C6913C" w14:textId="77777777" w:rsidR="005C302A" w:rsidRPr="00673C59" w:rsidRDefault="005C302A" w:rsidP="005C302A">
            <w:pPr>
              <w:rPr>
                <w:rFonts w:ascii="Arial" w:hAnsi="Arial" w:cs="Arial"/>
                <w:b/>
              </w:rPr>
            </w:pPr>
            <w:r w:rsidRPr="00673C59">
              <w:rPr>
                <w:rFonts w:ascii="Arial" w:hAnsi="Arial" w:cs="Arial"/>
                <w:b/>
              </w:rPr>
              <w:t>Professional Attributes (Element 3.5)</w:t>
            </w:r>
            <w:r>
              <w:rPr>
                <w:rFonts w:ascii="Arial" w:hAnsi="Arial" w:cs="Arial"/>
                <w:b/>
              </w:rPr>
              <w:t xml:space="preserve"> * </w:t>
            </w:r>
            <w:r>
              <w:rPr>
                <w:rFonts w:ascii="Arial" w:hAnsi="Arial" w:cs="Arial"/>
                <w:bCs/>
              </w:rPr>
              <w:t>Assessed via Student Clinical Performance Evaluation</w:t>
            </w:r>
          </w:p>
        </w:tc>
      </w:tr>
      <w:tr w:rsidR="005C302A" w:rsidRPr="00673C59" w14:paraId="4F548979" w14:textId="77777777" w:rsidTr="005C302A">
        <w:tc>
          <w:tcPr>
            <w:tcW w:w="715" w:type="dxa"/>
          </w:tcPr>
          <w:p w14:paraId="657286BF" w14:textId="4F8E1733" w:rsidR="005C302A" w:rsidRPr="00673C59" w:rsidRDefault="00DE3BDE" w:rsidP="005C302A">
            <w:pPr>
              <w:rPr>
                <w:rFonts w:ascii="Arial" w:hAnsi="Arial" w:cs="Arial"/>
              </w:rPr>
            </w:pPr>
            <w:r w:rsidRPr="00673C59">
              <w:rPr>
                <w:rFonts w:ascii="Arial" w:hAnsi="Arial" w:cs="Arial"/>
                <w:bCs/>
              </w:rPr>
              <w:t>□</w:t>
            </w:r>
            <w:r w:rsidR="005C302A" w:rsidRPr="00673C59">
              <w:rPr>
                <w:rFonts w:ascii="Arial" w:hAnsi="Arial" w:cs="Arial"/>
                <w:bCs/>
              </w:rPr>
              <w:t xml:space="preserve">  </w:t>
            </w:r>
          </w:p>
        </w:tc>
        <w:tc>
          <w:tcPr>
            <w:tcW w:w="8921" w:type="dxa"/>
            <w:gridSpan w:val="3"/>
            <w:vAlign w:val="bottom"/>
          </w:tcPr>
          <w:p w14:paraId="75A829B2" w14:textId="77777777" w:rsidR="005C302A" w:rsidRPr="00673C59" w:rsidRDefault="005C302A" w:rsidP="005C302A">
            <w:pPr>
              <w:rPr>
                <w:rFonts w:ascii="Arial" w:hAnsi="Arial" w:cs="Arial"/>
              </w:rPr>
            </w:pPr>
            <w:r w:rsidRPr="00673C59">
              <w:rPr>
                <w:rFonts w:ascii="Arial" w:hAnsi="Arial" w:cs="Arial"/>
              </w:rPr>
              <w:t>Respect</w:t>
            </w:r>
          </w:p>
        </w:tc>
      </w:tr>
      <w:tr w:rsidR="005C302A" w:rsidRPr="00673C59" w14:paraId="13A6D845" w14:textId="77777777" w:rsidTr="005C302A">
        <w:tc>
          <w:tcPr>
            <w:tcW w:w="715" w:type="dxa"/>
          </w:tcPr>
          <w:p w14:paraId="792AD1E0" w14:textId="063E351F" w:rsidR="005C302A" w:rsidRPr="00673C59" w:rsidRDefault="00DE3BDE" w:rsidP="005C302A">
            <w:pPr>
              <w:rPr>
                <w:rFonts w:ascii="Arial" w:hAnsi="Arial" w:cs="Arial"/>
              </w:rPr>
            </w:pPr>
            <w:r w:rsidRPr="00673C59">
              <w:rPr>
                <w:rFonts w:ascii="Arial" w:hAnsi="Arial" w:cs="Arial"/>
                <w:bCs/>
              </w:rPr>
              <w:t>□</w:t>
            </w:r>
          </w:p>
        </w:tc>
        <w:tc>
          <w:tcPr>
            <w:tcW w:w="8921" w:type="dxa"/>
            <w:gridSpan w:val="3"/>
            <w:vAlign w:val="bottom"/>
          </w:tcPr>
          <w:p w14:paraId="7AC2864B" w14:textId="77777777" w:rsidR="005C302A" w:rsidRPr="00673C59" w:rsidRDefault="005C302A" w:rsidP="005C302A">
            <w:pPr>
              <w:rPr>
                <w:rFonts w:ascii="Arial" w:hAnsi="Arial" w:cs="Arial"/>
              </w:rPr>
            </w:pPr>
            <w:r w:rsidRPr="00673C59">
              <w:rPr>
                <w:rFonts w:ascii="Arial" w:hAnsi="Arial" w:cs="Arial"/>
              </w:rPr>
              <w:t>Honesty</w:t>
            </w:r>
          </w:p>
        </w:tc>
      </w:tr>
      <w:tr w:rsidR="005C302A" w:rsidRPr="00673C59" w14:paraId="3620E2D5" w14:textId="77777777" w:rsidTr="005C302A">
        <w:tc>
          <w:tcPr>
            <w:tcW w:w="715" w:type="dxa"/>
          </w:tcPr>
          <w:p w14:paraId="02C38DA3" w14:textId="628D18AF" w:rsidR="005C302A" w:rsidRPr="00673C59" w:rsidRDefault="00DE3BDE" w:rsidP="005C302A">
            <w:pPr>
              <w:rPr>
                <w:rFonts w:ascii="Arial" w:hAnsi="Arial" w:cs="Arial"/>
              </w:rPr>
            </w:pPr>
            <w:r w:rsidRPr="00673C59">
              <w:rPr>
                <w:rFonts w:ascii="Arial" w:hAnsi="Arial" w:cs="Arial"/>
                <w:bCs/>
              </w:rPr>
              <w:t>□</w:t>
            </w:r>
          </w:p>
        </w:tc>
        <w:tc>
          <w:tcPr>
            <w:tcW w:w="8921" w:type="dxa"/>
            <w:gridSpan w:val="3"/>
            <w:vAlign w:val="bottom"/>
          </w:tcPr>
          <w:p w14:paraId="231D4D08" w14:textId="77777777" w:rsidR="005C302A" w:rsidRPr="00673C59" w:rsidRDefault="005C302A" w:rsidP="005C302A">
            <w:pPr>
              <w:rPr>
                <w:rFonts w:ascii="Arial" w:hAnsi="Arial" w:cs="Arial"/>
              </w:rPr>
            </w:pPr>
            <w:r w:rsidRPr="00673C59">
              <w:rPr>
                <w:rFonts w:ascii="Arial" w:hAnsi="Arial" w:cs="Arial"/>
              </w:rPr>
              <w:t>Integrity</w:t>
            </w:r>
          </w:p>
        </w:tc>
      </w:tr>
      <w:tr w:rsidR="005C302A" w:rsidRPr="00673C59" w14:paraId="1F438E47" w14:textId="77777777" w:rsidTr="005C302A">
        <w:tc>
          <w:tcPr>
            <w:tcW w:w="715" w:type="dxa"/>
          </w:tcPr>
          <w:p w14:paraId="26AAD554" w14:textId="3B38754E" w:rsidR="005C302A" w:rsidRPr="00673C59" w:rsidRDefault="00DE3BDE" w:rsidP="005C302A">
            <w:pPr>
              <w:rPr>
                <w:rFonts w:ascii="Arial" w:hAnsi="Arial" w:cs="Arial"/>
              </w:rPr>
            </w:pPr>
            <w:r w:rsidRPr="00673C59">
              <w:rPr>
                <w:rFonts w:ascii="Arial" w:hAnsi="Arial" w:cs="Arial"/>
                <w:bCs/>
              </w:rPr>
              <w:t>□</w:t>
            </w:r>
          </w:p>
        </w:tc>
        <w:tc>
          <w:tcPr>
            <w:tcW w:w="8921" w:type="dxa"/>
            <w:gridSpan w:val="3"/>
            <w:vAlign w:val="bottom"/>
          </w:tcPr>
          <w:p w14:paraId="02C6CA17" w14:textId="77777777" w:rsidR="005C302A" w:rsidRPr="00673C59" w:rsidRDefault="005C302A" w:rsidP="005C302A">
            <w:pPr>
              <w:rPr>
                <w:rFonts w:ascii="Arial" w:hAnsi="Arial" w:cs="Arial"/>
              </w:rPr>
            </w:pPr>
            <w:r w:rsidRPr="00673C59">
              <w:rPr>
                <w:rFonts w:ascii="Arial" w:hAnsi="Arial" w:cs="Arial"/>
              </w:rPr>
              <w:t>Ethical conduct</w:t>
            </w:r>
          </w:p>
        </w:tc>
      </w:tr>
      <w:tr w:rsidR="005C302A" w:rsidRPr="00673C59" w14:paraId="4441B4A5" w14:textId="77777777" w:rsidTr="005C302A">
        <w:tc>
          <w:tcPr>
            <w:tcW w:w="715" w:type="dxa"/>
          </w:tcPr>
          <w:p w14:paraId="7DB5FCED" w14:textId="7F7254C1" w:rsidR="005C302A" w:rsidRPr="00673C59" w:rsidRDefault="00DE3BDE" w:rsidP="005C302A">
            <w:pPr>
              <w:rPr>
                <w:rFonts w:ascii="Arial" w:hAnsi="Arial" w:cs="Arial"/>
              </w:rPr>
            </w:pPr>
            <w:r w:rsidRPr="00673C59">
              <w:rPr>
                <w:rFonts w:ascii="Arial" w:hAnsi="Arial" w:cs="Arial"/>
                <w:bCs/>
              </w:rPr>
              <w:t>□</w:t>
            </w:r>
          </w:p>
        </w:tc>
        <w:tc>
          <w:tcPr>
            <w:tcW w:w="8921" w:type="dxa"/>
            <w:gridSpan w:val="3"/>
            <w:vAlign w:val="bottom"/>
          </w:tcPr>
          <w:p w14:paraId="49B51DB6" w14:textId="77777777" w:rsidR="005C302A" w:rsidRPr="00673C59" w:rsidRDefault="005C302A" w:rsidP="005C302A">
            <w:pPr>
              <w:rPr>
                <w:rFonts w:ascii="Arial" w:hAnsi="Arial" w:cs="Arial"/>
              </w:rPr>
            </w:pPr>
            <w:r w:rsidRPr="00673C59">
              <w:rPr>
                <w:rFonts w:ascii="Arial" w:hAnsi="Arial" w:cs="Arial"/>
              </w:rPr>
              <w:t>Compassion</w:t>
            </w:r>
          </w:p>
        </w:tc>
      </w:tr>
      <w:tr w:rsidR="005C302A" w:rsidRPr="00673C59" w14:paraId="37E4D005" w14:textId="77777777" w:rsidTr="005C302A">
        <w:tc>
          <w:tcPr>
            <w:tcW w:w="715" w:type="dxa"/>
          </w:tcPr>
          <w:p w14:paraId="27BBFC81" w14:textId="542147D5" w:rsidR="005C302A" w:rsidRPr="00673C59" w:rsidRDefault="00DE3BDE" w:rsidP="005C302A">
            <w:pPr>
              <w:rPr>
                <w:rFonts w:ascii="Arial" w:hAnsi="Arial" w:cs="Arial"/>
              </w:rPr>
            </w:pPr>
            <w:r w:rsidRPr="00673C59">
              <w:rPr>
                <w:rFonts w:ascii="Arial" w:hAnsi="Arial" w:cs="Arial"/>
                <w:bCs/>
              </w:rPr>
              <w:t>□</w:t>
            </w:r>
          </w:p>
        </w:tc>
        <w:tc>
          <w:tcPr>
            <w:tcW w:w="8921" w:type="dxa"/>
            <w:gridSpan w:val="3"/>
            <w:vAlign w:val="bottom"/>
          </w:tcPr>
          <w:p w14:paraId="71D29D2E" w14:textId="77777777" w:rsidR="005C302A" w:rsidRPr="00673C59" w:rsidRDefault="005C302A" w:rsidP="005C302A">
            <w:pPr>
              <w:rPr>
                <w:rFonts w:ascii="Arial" w:hAnsi="Arial" w:cs="Arial"/>
              </w:rPr>
            </w:pPr>
            <w:r w:rsidRPr="00673C59">
              <w:rPr>
                <w:rFonts w:ascii="Arial" w:hAnsi="Arial" w:cs="Arial"/>
              </w:rPr>
              <w:t>Self-awarenes</w:t>
            </w:r>
            <w:r>
              <w:rPr>
                <w:rFonts w:ascii="Arial" w:hAnsi="Arial" w:cs="Arial"/>
              </w:rPr>
              <w:t>s</w:t>
            </w:r>
          </w:p>
        </w:tc>
      </w:tr>
      <w:tr w:rsidR="005C302A" w:rsidRPr="00673C59" w14:paraId="70101139" w14:textId="77777777" w:rsidTr="005C302A">
        <w:tc>
          <w:tcPr>
            <w:tcW w:w="9636" w:type="dxa"/>
            <w:gridSpan w:val="4"/>
          </w:tcPr>
          <w:p w14:paraId="600D0F47" w14:textId="77777777" w:rsidR="005C302A" w:rsidRPr="00673C59" w:rsidRDefault="005C302A" w:rsidP="005C302A">
            <w:pPr>
              <w:rPr>
                <w:rFonts w:ascii="Arial" w:hAnsi="Arial" w:cs="Arial"/>
                <w:b/>
              </w:rPr>
            </w:pPr>
            <w:r w:rsidRPr="00673C59">
              <w:rPr>
                <w:rFonts w:ascii="Arial" w:hAnsi="Arial" w:cs="Arial"/>
                <w:b/>
              </w:rPr>
              <w:t>Basic, Behavioral, and Social Sciences, Medical Ethics, and Scientific Method (Elements 7.1, 7.2 and 7.3)</w:t>
            </w:r>
          </w:p>
        </w:tc>
      </w:tr>
      <w:tr w:rsidR="005C302A" w:rsidRPr="00673C59" w14:paraId="0A00B37E" w14:textId="77777777" w:rsidTr="005C302A">
        <w:tc>
          <w:tcPr>
            <w:tcW w:w="715" w:type="dxa"/>
          </w:tcPr>
          <w:p w14:paraId="3371B045" w14:textId="77777777" w:rsidR="005C302A" w:rsidRPr="00673C59" w:rsidRDefault="005C302A" w:rsidP="005C302A">
            <w:pPr>
              <w:rPr>
                <w:rFonts w:ascii="Arial" w:hAnsi="Arial" w:cs="Arial"/>
              </w:rPr>
            </w:pPr>
            <w:r w:rsidRPr="00673C59">
              <w:rPr>
                <w:rFonts w:ascii="Arial" w:hAnsi="Arial" w:cs="Arial"/>
                <w:bCs/>
              </w:rPr>
              <w:t xml:space="preserve">□  </w:t>
            </w:r>
          </w:p>
        </w:tc>
        <w:tc>
          <w:tcPr>
            <w:tcW w:w="3744" w:type="dxa"/>
            <w:vAlign w:val="center"/>
          </w:tcPr>
          <w:p w14:paraId="2B840496" w14:textId="77777777" w:rsidR="005C302A" w:rsidRPr="00673C59" w:rsidRDefault="005C302A" w:rsidP="005C302A">
            <w:pPr>
              <w:rPr>
                <w:rFonts w:ascii="Arial" w:hAnsi="Arial" w:cs="Arial"/>
              </w:rPr>
            </w:pPr>
            <w:r w:rsidRPr="00673C59">
              <w:rPr>
                <w:rFonts w:ascii="Arial" w:hAnsi="Arial" w:cs="Arial"/>
              </w:rPr>
              <w:t>Biochemistry</w:t>
            </w:r>
          </w:p>
        </w:tc>
        <w:tc>
          <w:tcPr>
            <w:tcW w:w="569" w:type="dxa"/>
          </w:tcPr>
          <w:p w14:paraId="02B0A6D8" w14:textId="77777777" w:rsidR="005C302A" w:rsidRPr="00673C59" w:rsidRDefault="005C302A" w:rsidP="005C302A">
            <w:pPr>
              <w:rPr>
                <w:rFonts w:ascii="Arial" w:hAnsi="Arial" w:cs="Arial"/>
              </w:rPr>
            </w:pPr>
            <w:r w:rsidRPr="00673C59">
              <w:rPr>
                <w:rFonts w:ascii="Arial" w:hAnsi="Arial" w:cs="Arial"/>
                <w:bCs/>
              </w:rPr>
              <w:t xml:space="preserve">□  </w:t>
            </w:r>
          </w:p>
        </w:tc>
        <w:tc>
          <w:tcPr>
            <w:tcW w:w="4608" w:type="dxa"/>
            <w:vAlign w:val="center"/>
          </w:tcPr>
          <w:p w14:paraId="4DFD505C" w14:textId="77777777" w:rsidR="005C302A" w:rsidRPr="00673C59" w:rsidRDefault="005C302A" w:rsidP="005C302A">
            <w:pPr>
              <w:rPr>
                <w:rFonts w:ascii="Arial" w:hAnsi="Arial" w:cs="Arial"/>
              </w:rPr>
            </w:pPr>
            <w:r w:rsidRPr="00673C59">
              <w:rPr>
                <w:rFonts w:ascii="Arial" w:hAnsi="Arial" w:cs="Arial"/>
              </w:rPr>
              <w:t xml:space="preserve">Global health </w:t>
            </w:r>
          </w:p>
        </w:tc>
      </w:tr>
      <w:tr w:rsidR="005C302A" w:rsidRPr="00673C59" w14:paraId="4A462D08" w14:textId="77777777" w:rsidTr="005C302A">
        <w:tc>
          <w:tcPr>
            <w:tcW w:w="715" w:type="dxa"/>
          </w:tcPr>
          <w:p w14:paraId="57F299A0" w14:textId="77777777" w:rsidR="005C302A" w:rsidRPr="00673C59" w:rsidRDefault="005C302A" w:rsidP="005C302A">
            <w:pPr>
              <w:rPr>
                <w:rFonts w:ascii="Arial" w:hAnsi="Arial" w:cs="Arial"/>
              </w:rPr>
            </w:pPr>
            <w:r w:rsidRPr="00673C59">
              <w:rPr>
                <w:rFonts w:ascii="Arial" w:hAnsi="Arial" w:cs="Arial"/>
                <w:bCs/>
              </w:rPr>
              <w:t xml:space="preserve">□  </w:t>
            </w:r>
          </w:p>
        </w:tc>
        <w:tc>
          <w:tcPr>
            <w:tcW w:w="3744" w:type="dxa"/>
            <w:vAlign w:val="center"/>
          </w:tcPr>
          <w:p w14:paraId="10FC7974" w14:textId="77777777" w:rsidR="005C302A" w:rsidRPr="00673C59" w:rsidRDefault="005C302A" w:rsidP="005C302A">
            <w:pPr>
              <w:rPr>
                <w:rFonts w:ascii="Arial" w:hAnsi="Arial" w:cs="Arial"/>
              </w:rPr>
            </w:pPr>
            <w:r w:rsidRPr="00673C59">
              <w:rPr>
                <w:rFonts w:ascii="Arial" w:hAnsi="Arial" w:cs="Arial"/>
              </w:rPr>
              <w:t>Biostatistics and epidemiology</w:t>
            </w:r>
          </w:p>
        </w:tc>
        <w:tc>
          <w:tcPr>
            <w:tcW w:w="569" w:type="dxa"/>
          </w:tcPr>
          <w:p w14:paraId="40CC00F3" w14:textId="77777777" w:rsidR="005C302A" w:rsidRPr="00673C59" w:rsidRDefault="005C302A" w:rsidP="005C302A">
            <w:pPr>
              <w:rPr>
                <w:rFonts w:ascii="Arial" w:hAnsi="Arial" w:cs="Arial"/>
              </w:rPr>
            </w:pPr>
            <w:r w:rsidRPr="00673C59">
              <w:rPr>
                <w:rFonts w:ascii="Arial" w:hAnsi="Arial" w:cs="Arial"/>
                <w:bCs/>
              </w:rPr>
              <w:t xml:space="preserve">□  </w:t>
            </w:r>
          </w:p>
        </w:tc>
        <w:tc>
          <w:tcPr>
            <w:tcW w:w="4608" w:type="dxa"/>
            <w:vAlign w:val="center"/>
          </w:tcPr>
          <w:p w14:paraId="6D4D51C0" w14:textId="77777777" w:rsidR="005C302A" w:rsidRPr="00673C59" w:rsidRDefault="005C302A" w:rsidP="005C302A">
            <w:pPr>
              <w:rPr>
                <w:rFonts w:ascii="Arial" w:hAnsi="Arial" w:cs="Arial"/>
              </w:rPr>
            </w:pPr>
            <w:r w:rsidRPr="00673C59">
              <w:rPr>
                <w:rFonts w:ascii="Arial" w:hAnsi="Arial" w:cs="Arial"/>
              </w:rPr>
              <w:t>Health care financing</w:t>
            </w:r>
          </w:p>
        </w:tc>
      </w:tr>
      <w:tr w:rsidR="005C302A" w:rsidRPr="00673C59" w14:paraId="6DC5777F" w14:textId="77777777" w:rsidTr="005C302A">
        <w:tc>
          <w:tcPr>
            <w:tcW w:w="715" w:type="dxa"/>
          </w:tcPr>
          <w:p w14:paraId="013A7689" w14:textId="77777777" w:rsidR="005C302A" w:rsidRPr="00673C59" w:rsidRDefault="005C302A" w:rsidP="005C302A">
            <w:pPr>
              <w:rPr>
                <w:rFonts w:ascii="Arial" w:hAnsi="Arial" w:cs="Arial"/>
              </w:rPr>
            </w:pPr>
            <w:r w:rsidRPr="00673C59">
              <w:rPr>
                <w:rFonts w:ascii="Arial" w:hAnsi="Arial" w:cs="Arial"/>
                <w:bCs/>
              </w:rPr>
              <w:t xml:space="preserve">□  </w:t>
            </w:r>
          </w:p>
        </w:tc>
        <w:tc>
          <w:tcPr>
            <w:tcW w:w="3744" w:type="dxa"/>
            <w:vAlign w:val="center"/>
          </w:tcPr>
          <w:p w14:paraId="3AE20517" w14:textId="77777777" w:rsidR="005C302A" w:rsidRPr="00673C59" w:rsidRDefault="005C302A" w:rsidP="005C302A">
            <w:pPr>
              <w:rPr>
                <w:rFonts w:ascii="Arial" w:hAnsi="Arial" w:cs="Arial"/>
              </w:rPr>
            </w:pPr>
            <w:r w:rsidRPr="00673C59">
              <w:rPr>
                <w:rFonts w:ascii="Arial" w:hAnsi="Arial" w:cs="Arial"/>
              </w:rPr>
              <w:t>Genetics</w:t>
            </w:r>
          </w:p>
        </w:tc>
        <w:tc>
          <w:tcPr>
            <w:tcW w:w="569" w:type="dxa"/>
          </w:tcPr>
          <w:p w14:paraId="0BEA1A5A" w14:textId="77777777" w:rsidR="005C302A" w:rsidRPr="00673C59" w:rsidRDefault="005C302A" w:rsidP="005C302A">
            <w:pPr>
              <w:rPr>
                <w:rFonts w:ascii="Arial" w:hAnsi="Arial" w:cs="Arial"/>
              </w:rPr>
            </w:pPr>
            <w:r w:rsidRPr="00673C59">
              <w:rPr>
                <w:rFonts w:ascii="Arial" w:hAnsi="Arial" w:cs="Arial"/>
                <w:bCs/>
              </w:rPr>
              <w:t xml:space="preserve">□  </w:t>
            </w:r>
          </w:p>
        </w:tc>
        <w:tc>
          <w:tcPr>
            <w:tcW w:w="4608" w:type="dxa"/>
            <w:vAlign w:val="center"/>
          </w:tcPr>
          <w:p w14:paraId="2F01A937" w14:textId="77777777" w:rsidR="005C302A" w:rsidRPr="00673C59" w:rsidRDefault="005C302A" w:rsidP="005C302A">
            <w:pPr>
              <w:rPr>
                <w:rFonts w:ascii="Arial" w:hAnsi="Arial" w:cs="Arial"/>
              </w:rPr>
            </w:pPr>
            <w:r w:rsidRPr="00673C59">
              <w:rPr>
                <w:rFonts w:ascii="Arial" w:hAnsi="Arial" w:cs="Arial"/>
              </w:rPr>
              <w:t>Human sexuality</w:t>
            </w:r>
          </w:p>
        </w:tc>
      </w:tr>
      <w:tr w:rsidR="005C302A" w:rsidRPr="00673C59" w14:paraId="1C8C3D02" w14:textId="77777777" w:rsidTr="005C302A">
        <w:tc>
          <w:tcPr>
            <w:tcW w:w="715" w:type="dxa"/>
          </w:tcPr>
          <w:p w14:paraId="4B863F25" w14:textId="77777777" w:rsidR="005C302A" w:rsidRPr="00673C59" w:rsidRDefault="005C302A" w:rsidP="005C302A">
            <w:pPr>
              <w:rPr>
                <w:rFonts w:ascii="Arial" w:hAnsi="Arial" w:cs="Arial"/>
              </w:rPr>
            </w:pPr>
            <w:r w:rsidRPr="00673C59">
              <w:rPr>
                <w:rFonts w:ascii="Arial" w:hAnsi="Arial" w:cs="Arial"/>
                <w:bCs/>
              </w:rPr>
              <w:t xml:space="preserve">□  </w:t>
            </w:r>
          </w:p>
        </w:tc>
        <w:tc>
          <w:tcPr>
            <w:tcW w:w="3744" w:type="dxa"/>
            <w:vAlign w:val="center"/>
          </w:tcPr>
          <w:p w14:paraId="78313997" w14:textId="77777777" w:rsidR="005C302A" w:rsidRPr="00673C59" w:rsidRDefault="005C302A" w:rsidP="005C302A">
            <w:pPr>
              <w:rPr>
                <w:rFonts w:ascii="Arial" w:hAnsi="Arial" w:cs="Arial"/>
              </w:rPr>
            </w:pPr>
            <w:r w:rsidRPr="00673C59">
              <w:rPr>
                <w:rFonts w:ascii="Arial" w:hAnsi="Arial" w:cs="Arial"/>
              </w:rPr>
              <w:t>Gross Anatomy</w:t>
            </w:r>
          </w:p>
        </w:tc>
        <w:tc>
          <w:tcPr>
            <w:tcW w:w="569" w:type="dxa"/>
          </w:tcPr>
          <w:p w14:paraId="137B5D2E" w14:textId="77777777" w:rsidR="005C302A" w:rsidRPr="00673C59" w:rsidRDefault="005C302A" w:rsidP="005C302A">
            <w:pPr>
              <w:rPr>
                <w:rFonts w:ascii="Arial" w:hAnsi="Arial" w:cs="Arial"/>
              </w:rPr>
            </w:pPr>
            <w:r w:rsidRPr="00673C59">
              <w:rPr>
                <w:rFonts w:ascii="Arial" w:hAnsi="Arial" w:cs="Arial"/>
                <w:bCs/>
              </w:rPr>
              <w:t xml:space="preserve">□  </w:t>
            </w:r>
          </w:p>
        </w:tc>
        <w:tc>
          <w:tcPr>
            <w:tcW w:w="4608" w:type="dxa"/>
            <w:vAlign w:val="center"/>
          </w:tcPr>
          <w:p w14:paraId="7EB262FB" w14:textId="77777777" w:rsidR="005C302A" w:rsidRPr="00673C59" w:rsidRDefault="005C302A" w:rsidP="005C302A">
            <w:pPr>
              <w:rPr>
                <w:rFonts w:ascii="Arial" w:hAnsi="Arial" w:cs="Arial"/>
              </w:rPr>
            </w:pPr>
            <w:r w:rsidRPr="00673C59">
              <w:rPr>
                <w:rFonts w:ascii="Arial" w:hAnsi="Arial" w:cs="Arial"/>
              </w:rPr>
              <w:t>Law and medicine</w:t>
            </w:r>
          </w:p>
        </w:tc>
      </w:tr>
      <w:tr w:rsidR="005C302A" w:rsidRPr="00673C59" w14:paraId="4F593861" w14:textId="77777777" w:rsidTr="005C302A">
        <w:tc>
          <w:tcPr>
            <w:tcW w:w="715" w:type="dxa"/>
          </w:tcPr>
          <w:p w14:paraId="4B0D3916" w14:textId="77777777" w:rsidR="005C302A" w:rsidRPr="00673C59" w:rsidRDefault="005C302A" w:rsidP="005C302A">
            <w:pPr>
              <w:rPr>
                <w:rFonts w:ascii="Arial" w:hAnsi="Arial" w:cs="Arial"/>
              </w:rPr>
            </w:pPr>
            <w:r w:rsidRPr="00673C59">
              <w:rPr>
                <w:rFonts w:ascii="Arial" w:hAnsi="Arial" w:cs="Arial"/>
                <w:bCs/>
              </w:rPr>
              <w:t xml:space="preserve">□  </w:t>
            </w:r>
          </w:p>
        </w:tc>
        <w:tc>
          <w:tcPr>
            <w:tcW w:w="3744" w:type="dxa"/>
            <w:vAlign w:val="center"/>
          </w:tcPr>
          <w:p w14:paraId="5553E625" w14:textId="77777777" w:rsidR="005C302A" w:rsidRPr="00673C59" w:rsidRDefault="005C302A" w:rsidP="005C302A">
            <w:pPr>
              <w:rPr>
                <w:rFonts w:ascii="Arial" w:hAnsi="Arial" w:cs="Arial"/>
              </w:rPr>
            </w:pPr>
            <w:r w:rsidRPr="00673C59">
              <w:rPr>
                <w:rFonts w:ascii="Arial" w:hAnsi="Arial" w:cs="Arial"/>
              </w:rPr>
              <w:t>Immunology</w:t>
            </w:r>
          </w:p>
        </w:tc>
        <w:tc>
          <w:tcPr>
            <w:tcW w:w="569" w:type="dxa"/>
          </w:tcPr>
          <w:p w14:paraId="0EB0FB87" w14:textId="77777777" w:rsidR="005C302A" w:rsidRPr="00673C59" w:rsidRDefault="005C302A" w:rsidP="005C302A">
            <w:pPr>
              <w:rPr>
                <w:rFonts w:ascii="Arial" w:hAnsi="Arial" w:cs="Arial"/>
              </w:rPr>
            </w:pPr>
            <w:r w:rsidRPr="00673C59">
              <w:rPr>
                <w:rFonts w:ascii="Arial" w:hAnsi="Arial" w:cs="Arial"/>
                <w:bCs/>
              </w:rPr>
              <w:t xml:space="preserve">□  </w:t>
            </w:r>
          </w:p>
        </w:tc>
        <w:tc>
          <w:tcPr>
            <w:tcW w:w="4608" w:type="dxa"/>
            <w:vAlign w:val="center"/>
          </w:tcPr>
          <w:p w14:paraId="36AE149A" w14:textId="77777777" w:rsidR="005C302A" w:rsidRPr="00673C59" w:rsidRDefault="005C302A" w:rsidP="005C302A">
            <w:pPr>
              <w:rPr>
                <w:rFonts w:ascii="Arial" w:hAnsi="Arial" w:cs="Arial"/>
              </w:rPr>
            </w:pPr>
            <w:r w:rsidRPr="00673C59">
              <w:rPr>
                <w:rFonts w:ascii="Arial" w:hAnsi="Arial" w:cs="Arial"/>
              </w:rPr>
              <w:t>Nutrition</w:t>
            </w:r>
          </w:p>
        </w:tc>
      </w:tr>
      <w:tr w:rsidR="005C302A" w:rsidRPr="00673C59" w14:paraId="1643A7DB" w14:textId="77777777" w:rsidTr="005C302A">
        <w:tc>
          <w:tcPr>
            <w:tcW w:w="715" w:type="dxa"/>
          </w:tcPr>
          <w:p w14:paraId="2CD4B250" w14:textId="77777777" w:rsidR="005C302A" w:rsidRPr="00673C59" w:rsidRDefault="005C302A" w:rsidP="005C302A">
            <w:pPr>
              <w:rPr>
                <w:rFonts w:ascii="Arial" w:hAnsi="Arial" w:cs="Arial"/>
              </w:rPr>
            </w:pPr>
            <w:r w:rsidRPr="00673C59">
              <w:rPr>
                <w:rFonts w:ascii="Arial" w:hAnsi="Arial" w:cs="Arial"/>
                <w:bCs/>
              </w:rPr>
              <w:t xml:space="preserve">□  </w:t>
            </w:r>
          </w:p>
        </w:tc>
        <w:tc>
          <w:tcPr>
            <w:tcW w:w="3744" w:type="dxa"/>
            <w:vAlign w:val="center"/>
          </w:tcPr>
          <w:p w14:paraId="76C96F11" w14:textId="77777777" w:rsidR="005C302A" w:rsidRPr="00673C59" w:rsidRDefault="005C302A" w:rsidP="005C302A">
            <w:pPr>
              <w:rPr>
                <w:rFonts w:ascii="Arial" w:hAnsi="Arial" w:cs="Arial"/>
              </w:rPr>
            </w:pPr>
            <w:r w:rsidRPr="00673C59">
              <w:rPr>
                <w:rFonts w:ascii="Arial" w:hAnsi="Arial" w:cs="Arial"/>
              </w:rPr>
              <w:t>Microbiology</w:t>
            </w:r>
          </w:p>
        </w:tc>
        <w:tc>
          <w:tcPr>
            <w:tcW w:w="569" w:type="dxa"/>
          </w:tcPr>
          <w:p w14:paraId="28B6CE5F" w14:textId="77777777" w:rsidR="005C302A" w:rsidRPr="00673C59" w:rsidRDefault="005C302A" w:rsidP="005C302A">
            <w:pPr>
              <w:rPr>
                <w:rFonts w:ascii="Arial" w:hAnsi="Arial" w:cs="Arial"/>
              </w:rPr>
            </w:pPr>
            <w:r w:rsidRPr="00673C59">
              <w:rPr>
                <w:rFonts w:ascii="Arial" w:hAnsi="Arial" w:cs="Arial"/>
                <w:bCs/>
              </w:rPr>
              <w:t xml:space="preserve">□  </w:t>
            </w:r>
          </w:p>
        </w:tc>
        <w:tc>
          <w:tcPr>
            <w:tcW w:w="4608" w:type="dxa"/>
            <w:vAlign w:val="center"/>
          </w:tcPr>
          <w:p w14:paraId="0817DB45" w14:textId="77777777" w:rsidR="005C302A" w:rsidRPr="00673C59" w:rsidRDefault="005C302A" w:rsidP="005C302A">
            <w:pPr>
              <w:rPr>
                <w:rFonts w:ascii="Arial" w:hAnsi="Arial" w:cs="Arial"/>
              </w:rPr>
            </w:pPr>
            <w:r w:rsidRPr="00673C59">
              <w:rPr>
                <w:rFonts w:ascii="Arial" w:hAnsi="Arial" w:cs="Arial"/>
              </w:rPr>
              <w:t>Pain management</w:t>
            </w:r>
          </w:p>
        </w:tc>
      </w:tr>
      <w:tr w:rsidR="005C302A" w:rsidRPr="00673C59" w14:paraId="4A7919D1" w14:textId="77777777" w:rsidTr="005C302A">
        <w:tc>
          <w:tcPr>
            <w:tcW w:w="715" w:type="dxa"/>
          </w:tcPr>
          <w:p w14:paraId="3C8B4278" w14:textId="77777777" w:rsidR="005C302A" w:rsidRPr="00673C59" w:rsidRDefault="005C302A" w:rsidP="005C302A">
            <w:pPr>
              <w:rPr>
                <w:rFonts w:ascii="Arial" w:hAnsi="Arial" w:cs="Arial"/>
              </w:rPr>
            </w:pPr>
            <w:r w:rsidRPr="00673C59">
              <w:rPr>
                <w:rFonts w:ascii="Arial" w:hAnsi="Arial" w:cs="Arial"/>
                <w:bCs/>
              </w:rPr>
              <w:t xml:space="preserve">□  </w:t>
            </w:r>
          </w:p>
        </w:tc>
        <w:tc>
          <w:tcPr>
            <w:tcW w:w="3744" w:type="dxa"/>
            <w:vAlign w:val="center"/>
          </w:tcPr>
          <w:p w14:paraId="4581BB21" w14:textId="77777777" w:rsidR="005C302A" w:rsidRPr="00673C59" w:rsidRDefault="005C302A" w:rsidP="005C302A">
            <w:pPr>
              <w:rPr>
                <w:rFonts w:ascii="Arial" w:hAnsi="Arial" w:cs="Arial"/>
              </w:rPr>
            </w:pPr>
            <w:r w:rsidRPr="00673C59">
              <w:rPr>
                <w:rFonts w:ascii="Arial" w:hAnsi="Arial" w:cs="Arial"/>
              </w:rPr>
              <w:t>Pathology</w:t>
            </w:r>
          </w:p>
        </w:tc>
        <w:tc>
          <w:tcPr>
            <w:tcW w:w="569" w:type="dxa"/>
          </w:tcPr>
          <w:p w14:paraId="1CF4AA0C" w14:textId="77777777" w:rsidR="005C302A" w:rsidRPr="00673C59" w:rsidRDefault="005C302A" w:rsidP="005C302A">
            <w:pPr>
              <w:rPr>
                <w:rFonts w:ascii="Arial" w:hAnsi="Arial" w:cs="Arial"/>
              </w:rPr>
            </w:pPr>
            <w:r w:rsidRPr="00673C59">
              <w:rPr>
                <w:rFonts w:ascii="Arial" w:hAnsi="Arial" w:cs="Arial"/>
                <w:bCs/>
              </w:rPr>
              <w:t xml:space="preserve">□  </w:t>
            </w:r>
          </w:p>
        </w:tc>
        <w:tc>
          <w:tcPr>
            <w:tcW w:w="4608" w:type="dxa"/>
            <w:vAlign w:val="center"/>
          </w:tcPr>
          <w:p w14:paraId="712C45A7" w14:textId="77777777" w:rsidR="005C302A" w:rsidRPr="00673C59" w:rsidRDefault="005C302A" w:rsidP="005C302A">
            <w:pPr>
              <w:rPr>
                <w:rFonts w:ascii="Arial" w:hAnsi="Arial" w:cs="Arial"/>
              </w:rPr>
            </w:pPr>
            <w:r w:rsidRPr="00673C59">
              <w:rPr>
                <w:rFonts w:ascii="Arial" w:hAnsi="Arial" w:cs="Arial"/>
              </w:rPr>
              <w:t>Patient safety</w:t>
            </w:r>
          </w:p>
        </w:tc>
      </w:tr>
      <w:tr w:rsidR="005C302A" w:rsidRPr="00673C59" w14:paraId="76947563" w14:textId="77777777" w:rsidTr="005C302A">
        <w:tc>
          <w:tcPr>
            <w:tcW w:w="715" w:type="dxa"/>
          </w:tcPr>
          <w:p w14:paraId="22E05466" w14:textId="77777777" w:rsidR="005C302A" w:rsidRPr="00673C59" w:rsidRDefault="005C302A" w:rsidP="005C302A">
            <w:pPr>
              <w:rPr>
                <w:rFonts w:ascii="Arial" w:hAnsi="Arial" w:cs="Arial"/>
              </w:rPr>
            </w:pPr>
            <w:r w:rsidRPr="00673C59">
              <w:rPr>
                <w:rFonts w:ascii="Arial" w:hAnsi="Arial" w:cs="Arial"/>
                <w:bCs/>
              </w:rPr>
              <w:lastRenderedPageBreak/>
              <w:t xml:space="preserve">□  </w:t>
            </w:r>
          </w:p>
        </w:tc>
        <w:tc>
          <w:tcPr>
            <w:tcW w:w="3744" w:type="dxa"/>
            <w:vAlign w:val="center"/>
          </w:tcPr>
          <w:p w14:paraId="13128EFF" w14:textId="77777777" w:rsidR="005C302A" w:rsidRPr="00673C59" w:rsidRDefault="005C302A" w:rsidP="005C302A">
            <w:pPr>
              <w:rPr>
                <w:rFonts w:ascii="Arial" w:hAnsi="Arial" w:cs="Arial"/>
              </w:rPr>
            </w:pPr>
            <w:r w:rsidRPr="00673C59">
              <w:rPr>
                <w:rFonts w:ascii="Arial" w:hAnsi="Arial" w:cs="Arial"/>
              </w:rPr>
              <w:t>Pharmacology</w:t>
            </w:r>
          </w:p>
        </w:tc>
        <w:tc>
          <w:tcPr>
            <w:tcW w:w="569" w:type="dxa"/>
          </w:tcPr>
          <w:p w14:paraId="4A047A1E" w14:textId="77777777" w:rsidR="005C302A" w:rsidRPr="00673C59" w:rsidRDefault="005C302A" w:rsidP="005C302A">
            <w:pPr>
              <w:rPr>
                <w:rFonts w:ascii="Arial" w:hAnsi="Arial" w:cs="Arial"/>
              </w:rPr>
            </w:pPr>
            <w:r w:rsidRPr="00673C59">
              <w:rPr>
                <w:rFonts w:ascii="Arial" w:hAnsi="Arial" w:cs="Arial"/>
                <w:bCs/>
              </w:rPr>
              <w:t xml:space="preserve">□  </w:t>
            </w:r>
          </w:p>
        </w:tc>
        <w:tc>
          <w:tcPr>
            <w:tcW w:w="4608" w:type="dxa"/>
            <w:vAlign w:val="center"/>
          </w:tcPr>
          <w:p w14:paraId="28CDB48E" w14:textId="77777777" w:rsidR="005C302A" w:rsidRPr="00673C59" w:rsidRDefault="005C302A" w:rsidP="005C302A">
            <w:pPr>
              <w:rPr>
                <w:rFonts w:ascii="Arial" w:hAnsi="Arial" w:cs="Arial"/>
              </w:rPr>
            </w:pPr>
            <w:r w:rsidRPr="00673C59">
              <w:rPr>
                <w:rFonts w:ascii="Arial" w:hAnsi="Arial" w:cs="Arial"/>
              </w:rPr>
              <w:t>Population-based medicine</w:t>
            </w:r>
          </w:p>
        </w:tc>
      </w:tr>
      <w:tr w:rsidR="005C302A" w:rsidRPr="00673C59" w14:paraId="0E7198F1" w14:textId="77777777" w:rsidTr="005C302A">
        <w:tc>
          <w:tcPr>
            <w:tcW w:w="715" w:type="dxa"/>
          </w:tcPr>
          <w:p w14:paraId="386853F2" w14:textId="77777777" w:rsidR="005C302A" w:rsidRPr="00673C59" w:rsidRDefault="005C302A" w:rsidP="005C302A">
            <w:pPr>
              <w:rPr>
                <w:rFonts w:ascii="Arial" w:hAnsi="Arial" w:cs="Arial"/>
              </w:rPr>
            </w:pPr>
            <w:r w:rsidRPr="00673C59">
              <w:rPr>
                <w:rFonts w:ascii="Arial" w:hAnsi="Arial" w:cs="Arial"/>
                <w:bCs/>
              </w:rPr>
              <w:t xml:space="preserve">□  </w:t>
            </w:r>
          </w:p>
        </w:tc>
        <w:tc>
          <w:tcPr>
            <w:tcW w:w="3744" w:type="dxa"/>
            <w:vAlign w:val="center"/>
          </w:tcPr>
          <w:p w14:paraId="156943DB" w14:textId="77777777" w:rsidR="005C302A" w:rsidRPr="00673C59" w:rsidRDefault="005C302A" w:rsidP="005C302A">
            <w:pPr>
              <w:rPr>
                <w:rFonts w:ascii="Arial" w:hAnsi="Arial" w:cs="Arial"/>
              </w:rPr>
            </w:pPr>
            <w:r w:rsidRPr="00673C59">
              <w:rPr>
                <w:rFonts w:ascii="Arial" w:hAnsi="Arial" w:cs="Arial"/>
              </w:rPr>
              <w:t>Physiology</w:t>
            </w:r>
          </w:p>
        </w:tc>
        <w:tc>
          <w:tcPr>
            <w:tcW w:w="569" w:type="dxa"/>
          </w:tcPr>
          <w:p w14:paraId="025CF357" w14:textId="77777777" w:rsidR="005C302A" w:rsidRPr="00673C59" w:rsidRDefault="005C302A" w:rsidP="005C302A">
            <w:pPr>
              <w:rPr>
                <w:rFonts w:ascii="Arial" w:hAnsi="Arial" w:cs="Arial"/>
              </w:rPr>
            </w:pPr>
            <w:r w:rsidRPr="00673C59">
              <w:rPr>
                <w:rFonts w:ascii="Arial" w:hAnsi="Arial" w:cs="Arial"/>
                <w:bCs/>
              </w:rPr>
              <w:t xml:space="preserve">□  </w:t>
            </w:r>
          </w:p>
        </w:tc>
        <w:tc>
          <w:tcPr>
            <w:tcW w:w="4608" w:type="dxa"/>
            <w:vAlign w:val="center"/>
          </w:tcPr>
          <w:p w14:paraId="42F00EB9" w14:textId="77777777" w:rsidR="005C302A" w:rsidRPr="00673C59" w:rsidRDefault="005C302A" w:rsidP="005C302A">
            <w:pPr>
              <w:rPr>
                <w:rFonts w:ascii="Arial" w:hAnsi="Arial" w:cs="Arial"/>
              </w:rPr>
            </w:pPr>
            <w:r w:rsidRPr="00673C59">
              <w:rPr>
                <w:rFonts w:ascii="Arial" w:hAnsi="Arial" w:cs="Arial"/>
              </w:rPr>
              <w:t>Biomedical ethics</w:t>
            </w:r>
          </w:p>
        </w:tc>
      </w:tr>
      <w:tr w:rsidR="005C302A" w:rsidRPr="00673C59" w14:paraId="4BE25A83" w14:textId="77777777" w:rsidTr="005C302A">
        <w:tc>
          <w:tcPr>
            <w:tcW w:w="715" w:type="dxa"/>
          </w:tcPr>
          <w:p w14:paraId="370515D7" w14:textId="77777777" w:rsidR="005C302A" w:rsidRPr="00673C59" w:rsidRDefault="005C302A" w:rsidP="005C302A">
            <w:pPr>
              <w:rPr>
                <w:rFonts w:ascii="Arial" w:hAnsi="Arial" w:cs="Arial"/>
              </w:rPr>
            </w:pPr>
            <w:r w:rsidRPr="00673C59">
              <w:rPr>
                <w:rFonts w:ascii="Arial" w:hAnsi="Arial" w:cs="Arial"/>
                <w:bCs/>
              </w:rPr>
              <w:t xml:space="preserve">□  </w:t>
            </w:r>
          </w:p>
        </w:tc>
        <w:tc>
          <w:tcPr>
            <w:tcW w:w="3744" w:type="dxa"/>
            <w:vAlign w:val="center"/>
          </w:tcPr>
          <w:p w14:paraId="5923AD19" w14:textId="77777777" w:rsidR="005C302A" w:rsidRPr="00673C59" w:rsidRDefault="005C302A" w:rsidP="005C302A">
            <w:pPr>
              <w:rPr>
                <w:rFonts w:ascii="Arial" w:hAnsi="Arial" w:cs="Arial"/>
              </w:rPr>
            </w:pPr>
            <w:r w:rsidRPr="00673C59">
              <w:rPr>
                <w:rFonts w:ascii="Arial" w:hAnsi="Arial" w:cs="Arial"/>
              </w:rPr>
              <w:t>Behavioral Science</w:t>
            </w:r>
            <w:r w:rsidRPr="00673C59" w:rsidDel="00970B56">
              <w:rPr>
                <w:rFonts w:ascii="Arial" w:hAnsi="Arial" w:cs="Arial"/>
              </w:rPr>
              <w:t xml:space="preserve"> </w:t>
            </w:r>
          </w:p>
        </w:tc>
        <w:tc>
          <w:tcPr>
            <w:tcW w:w="569" w:type="dxa"/>
          </w:tcPr>
          <w:p w14:paraId="48B489AC" w14:textId="77777777" w:rsidR="005C302A" w:rsidRPr="00673C59" w:rsidRDefault="005C302A" w:rsidP="005C302A">
            <w:pPr>
              <w:rPr>
                <w:rFonts w:ascii="Arial" w:hAnsi="Arial" w:cs="Arial"/>
              </w:rPr>
            </w:pPr>
            <w:r w:rsidRPr="00673C59">
              <w:rPr>
                <w:rFonts w:ascii="Arial" w:hAnsi="Arial" w:cs="Arial"/>
                <w:bCs/>
              </w:rPr>
              <w:t xml:space="preserve">□  </w:t>
            </w:r>
          </w:p>
        </w:tc>
        <w:tc>
          <w:tcPr>
            <w:tcW w:w="4608" w:type="dxa"/>
            <w:vAlign w:val="center"/>
          </w:tcPr>
          <w:p w14:paraId="51127369" w14:textId="77777777" w:rsidR="005C302A" w:rsidRPr="00673C59" w:rsidRDefault="005C302A" w:rsidP="005C302A">
            <w:pPr>
              <w:rPr>
                <w:rFonts w:ascii="Arial" w:hAnsi="Arial" w:cs="Arial"/>
              </w:rPr>
            </w:pPr>
            <w:r w:rsidRPr="00673C59">
              <w:rPr>
                <w:rFonts w:ascii="Arial" w:hAnsi="Arial" w:cs="Arial"/>
              </w:rPr>
              <w:t>Ethical decision-making</w:t>
            </w:r>
          </w:p>
        </w:tc>
      </w:tr>
      <w:tr w:rsidR="005C302A" w:rsidRPr="00673C59" w14:paraId="344E7A64" w14:textId="77777777" w:rsidTr="005C302A">
        <w:tc>
          <w:tcPr>
            <w:tcW w:w="715" w:type="dxa"/>
          </w:tcPr>
          <w:p w14:paraId="45B7257D" w14:textId="77777777" w:rsidR="005C302A" w:rsidRPr="00673C59" w:rsidRDefault="005C302A" w:rsidP="005C302A">
            <w:pPr>
              <w:rPr>
                <w:rFonts w:ascii="Arial" w:hAnsi="Arial" w:cs="Arial"/>
              </w:rPr>
            </w:pPr>
            <w:r w:rsidRPr="00673C59">
              <w:rPr>
                <w:rFonts w:ascii="Arial" w:hAnsi="Arial" w:cs="Arial"/>
                <w:bCs/>
              </w:rPr>
              <w:t xml:space="preserve">□  </w:t>
            </w:r>
          </w:p>
        </w:tc>
        <w:tc>
          <w:tcPr>
            <w:tcW w:w="3744" w:type="dxa"/>
            <w:vAlign w:val="center"/>
          </w:tcPr>
          <w:p w14:paraId="1E25F458" w14:textId="77777777" w:rsidR="005C302A" w:rsidRPr="00673C59" w:rsidRDefault="005C302A" w:rsidP="005C302A">
            <w:pPr>
              <w:rPr>
                <w:rFonts w:ascii="Arial" w:hAnsi="Arial" w:cs="Arial"/>
              </w:rPr>
            </w:pPr>
            <w:r w:rsidRPr="00673C59">
              <w:rPr>
                <w:rFonts w:ascii="Arial" w:hAnsi="Arial" w:cs="Arial"/>
              </w:rPr>
              <w:t>Pathophysiology</w:t>
            </w:r>
          </w:p>
        </w:tc>
        <w:tc>
          <w:tcPr>
            <w:tcW w:w="569" w:type="dxa"/>
          </w:tcPr>
          <w:p w14:paraId="311B95D5" w14:textId="77777777" w:rsidR="005C302A" w:rsidRPr="00673C59" w:rsidRDefault="005C302A" w:rsidP="005C302A">
            <w:pPr>
              <w:rPr>
                <w:rFonts w:ascii="Arial" w:hAnsi="Arial" w:cs="Arial"/>
              </w:rPr>
            </w:pPr>
            <w:r w:rsidRPr="00673C59">
              <w:rPr>
                <w:rFonts w:ascii="Arial" w:hAnsi="Arial" w:cs="Arial"/>
                <w:bCs/>
              </w:rPr>
              <w:t xml:space="preserve">□  </w:t>
            </w:r>
          </w:p>
        </w:tc>
        <w:tc>
          <w:tcPr>
            <w:tcW w:w="4608" w:type="dxa"/>
            <w:vAlign w:val="center"/>
          </w:tcPr>
          <w:p w14:paraId="0A4FD942" w14:textId="77777777" w:rsidR="005C302A" w:rsidRPr="00673C59" w:rsidRDefault="005C302A" w:rsidP="005C302A">
            <w:pPr>
              <w:rPr>
                <w:rFonts w:ascii="Arial" w:hAnsi="Arial" w:cs="Arial"/>
              </w:rPr>
            </w:pPr>
            <w:r w:rsidRPr="00673C59">
              <w:rPr>
                <w:rFonts w:ascii="Arial" w:hAnsi="Arial" w:cs="Arial"/>
              </w:rPr>
              <w:t>Professionalism</w:t>
            </w:r>
          </w:p>
        </w:tc>
      </w:tr>
      <w:tr w:rsidR="005C302A" w:rsidRPr="00673C59" w14:paraId="597E3F94" w14:textId="77777777" w:rsidTr="005C302A">
        <w:tc>
          <w:tcPr>
            <w:tcW w:w="715" w:type="dxa"/>
          </w:tcPr>
          <w:p w14:paraId="41BA17C2" w14:textId="77777777" w:rsidR="005C302A" w:rsidRPr="00673C59" w:rsidRDefault="005C302A" w:rsidP="005C302A">
            <w:pPr>
              <w:rPr>
                <w:rFonts w:ascii="Arial" w:hAnsi="Arial" w:cs="Arial"/>
              </w:rPr>
            </w:pPr>
            <w:r w:rsidRPr="00673C59">
              <w:rPr>
                <w:rFonts w:ascii="Arial" w:hAnsi="Arial" w:cs="Arial"/>
                <w:bCs/>
              </w:rPr>
              <w:t xml:space="preserve">□  </w:t>
            </w:r>
          </w:p>
        </w:tc>
        <w:tc>
          <w:tcPr>
            <w:tcW w:w="8921" w:type="dxa"/>
            <w:gridSpan w:val="3"/>
            <w:vAlign w:val="center"/>
          </w:tcPr>
          <w:p w14:paraId="1B2E479E" w14:textId="77777777" w:rsidR="005C302A" w:rsidRPr="00673C59" w:rsidRDefault="005C302A" w:rsidP="005C302A">
            <w:pPr>
              <w:rPr>
                <w:rFonts w:ascii="Arial" w:hAnsi="Arial" w:cs="Arial"/>
              </w:rPr>
            </w:pPr>
            <w:r w:rsidRPr="00673C59">
              <w:rPr>
                <w:rFonts w:ascii="Arial" w:hAnsi="Arial" w:cs="Arial"/>
              </w:rPr>
              <w:t>Scientific method (systematic observation, measurement, and experiment, and the formulation, testing, and modification of hypotheses)</w:t>
            </w:r>
          </w:p>
        </w:tc>
      </w:tr>
      <w:tr w:rsidR="005C302A" w:rsidRPr="00673C59" w14:paraId="26C028FF" w14:textId="77777777" w:rsidTr="005C302A">
        <w:tc>
          <w:tcPr>
            <w:tcW w:w="9636" w:type="dxa"/>
            <w:gridSpan w:val="4"/>
          </w:tcPr>
          <w:p w14:paraId="5B5A0008" w14:textId="77777777" w:rsidR="005C302A" w:rsidRPr="00673C59" w:rsidRDefault="005C302A" w:rsidP="005C302A">
            <w:pPr>
              <w:rPr>
                <w:rFonts w:ascii="Arial" w:hAnsi="Arial" w:cs="Arial"/>
                <w:b/>
              </w:rPr>
            </w:pPr>
            <w:r w:rsidRPr="00673C59">
              <w:rPr>
                <w:rFonts w:ascii="Arial" w:hAnsi="Arial" w:cs="Arial"/>
                <w:b/>
              </w:rPr>
              <w:t>Societal Problems and Health Disparities (Elements 7.5 and 7.6)</w:t>
            </w:r>
          </w:p>
        </w:tc>
      </w:tr>
      <w:tr w:rsidR="005C302A" w:rsidRPr="00673C59" w14:paraId="72B1CFC5" w14:textId="77777777" w:rsidTr="005C302A">
        <w:tc>
          <w:tcPr>
            <w:tcW w:w="715" w:type="dxa"/>
          </w:tcPr>
          <w:p w14:paraId="34F17C4E" w14:textId="268F523A" w:rsidR="005C302A" w:rsidRPr="00673C59" w:rsidRDefault="00DE3BDE" w:rsidP="005C302A">
            <w:pPr>
              <w:rPr>
                <w:rFonts w:ascii="Arial" w:hAnsi="Arial" w:cs="Arial"/>
              </w:rPr>
            </w:pPr>
            <w:r w:rsidRPr="00673C59">
              <w:rPr>
                <w:rFonts w:ascii="Arial" w:hAnsi="Arial" w:cs="Arial"/>
                <w:bCs/>
              </w:rPr>
              <w:t>□</w:t>
            </w:r>
            <w:r w:rsidR="005C302A" w:rsidRPr="00673C59">
              <w:rPr>
                <w:rFonts w:ascii="Arial" w:hAnsi="Arial" w:cs="Arial"/>
                <w:bCs/>
              </w:rPr>
              <w:t xml:space="preserve">  </w:t>
            </w:r>
          </w:p>
        </w:tc>
        <w:tc>
          <w:tcPr>
            <w:tcW w:w="8921" w:type="dxa"/>
            <w:gridSpan w:val="3"/>
          </w:tcPr>
          <w:p w14:paraId="2F3A829F" w14:textId="3FDA374A" w:rsidR="005C302A" w:rsidRPr="00673C59" w:rsidRDefault="005C302A" w:rsidP="005C302A">
            <w:pPr>
              <w:rPr>
                <w:rFonts w:ascii="Arial" w:hAnsi="Arial" w:cs="Arial"/>
              </w:rPr>
            </w:pPr>
            <w:r w:rsidRPr="00673C59">
              <w:rPr>
                <w:rFonts w:ascii="Arial" w:hAnsi="Arial" w:cs="Arial"/>
              </w:rPr>
              <w:t>Domestic violence and abuse, including child abuse, elder abuse, and partner abuse</w:t>
            </w:r>
          </w:p>
        </w:tc>
      </w:tr>
      <w:tr w:rsidR="005C302A" w:rsidRPr="00673C59" w14:paraId="13B97122" w14:textId="77777777" w:rsidTr="005C302A">
        <w:tc>
          <w:tcPr>
            <w:tcW w:w="715" w:type="dxa"/>
          </w:tcPr>
          <w:p w14:paraId="2A7CB9BF" w14:textId="6460108E" w:rsidR="005C302A" w:rsidRPr="00673C59" w:rsidRDefault="00DE3BDE" w:rsidP="005C302A">
            <w:pPr>
              <w:rPr>
                <w:rFonts w:ascii="Arial" w:hAnsi="Arial" w:cs="Arial"/>
              </w:rPr>
            </w:pPr>
            <w:r w:rsidRPr="00673C59">
              <w:rPr>
                <w:rFonts w:ascii="Arial" w:hAnsi="Arial" w:cs="Arial"/>
                <w:bCs/>
              </w:rPr>
              <w:t>□</w:t>
            </w:r>
          </w:p>
        </w:tc>
        <w:tc>
          <w:tcPr>
            <w:tcW w:w="8921" w:type="dxa"/>
            <w:gridSpan w:val="3"/>
          </w:tcPr>
          <w:p w14:paraId="0DEE8D8F" w14:textId="77777777" w:rsidR="005C302A" w:rsidRPr="00673C59" w:rsidRDefault="005C302A" w:rsidP="005C302A">
            <w:pPr>
              <w:rPr>
                <w:rFonts w:ascii="Arial" w:hAnsi="Arial" w:cs="Arial"/>
              </w:rPr>
            </w:pPr>
            <w:r w:rsidRPr="00673C59">
              <w:rPr>
                <w:rFonts w:ascii="Arial" w:hAnsi="Arial" w:cs="Arial"/>
              </w:rPr>
              <w:t xml:space="preserve">Substance abuse, including alcohol, prescription medications, and legal and illegal substances </w:t>
            </w:r>
          </w:p>
        </w:tc>
      </w:tr>
      <w:tr w:rsidR="005C302A" w:rsidRPr="00673C59" w14:paraId="129B152C" w14:textId="77777777" w:rsidTr="005C302A">
        <w:tc>
          <w:tcPr>
            <w:tcW w:w="715" w:type="dxa"/>
          </w:tcPr>
          <w:p w14:paraId="4C35D215" w14:textId="32F91085" w:rsidR="005C302A" w:rsidRPr="00673C59" w:rsidRDefault="00DE3BDE" w:rsidP="005C302A">
            <w:pPr>
              <w:rPr>
                <w:rFonts w:ascii="Arial" w:hAnsi="Arial" w:cs="Arial"/>
              </w:rPr>
            </w:pPr>
            <w:r w:rsidRPr="00673C59">
              <w:rPr>
                <w:rFonts w:ascii="Arial" w:hAnsi="Arial" w:cs="Arial"/>
                <w:bCs/>
              </w:rPr>
              <w:t>□</w:t>
            </w:r>
            <w:r w:rsidR="005C302A" w:rsidRPr="00673C59">
              <w:rPr>
                <w:rFonts w:ascii="Arial" w:hAnsi="Arial" w:cs="Arial"/>
                <w:bCs/>
              </w:rPr>
              <w:t xml:space="preserve">  </w:t>
            </w:r>
          </w:p>
        </w:tc>
        <w:tc>
          <w:tcPr>
            <w:tcW w:w="8921" w:type="dxa"/>
            <w:gridSpan w:val="3"/>
          </w:tcPr>
          <w:p w14:paraId="47C95A54" w14:textId="77777777" w:rsidR="005C302A" w:rsidRPr="00673C59" w:rsidRDefault="005C302A" w:rsidP="005C302A">
            <w:pPr>
              <w:rPr>
                <w:rFonts w:ascii="Arial" w:hAnsi="Arial" w:cs="Arial"/>
              </w:rPr>
            </w:pPr>
            <w:r w:rsidRPr="00673C59">
              <w:rPr>
                <w:rFonts w:ascii="Arial" w:hAnsi="Arial" w:cs="Arial"/>
              </w:rPr>
              <w:t>Obesity, including childhood and adult obesity, public health aspects, pathophysiology and treatment, and obesity-related chronic diseases</w:t>
            </w:r>
          </w:p>
        </w:tc>
      </w:tr>
      <w:tr w:rsidR="005C302A" w:rsidRPr="00673C59" w14:paraId="3695DBB1" w14:textId="77777777" w:rsidTr="005C302A">
        <w:tc>
          <w:tcPr>
            <w:tcW w:w="715" w:type="dxa"/>
          </w:tcPr>
          <w:p w14:paraId="6287E57D" w14:textId="294E309C" w:rsidR="005C302A" w:rsidRPr="00673C59" w:rsidRDefault="00DE3BDE" w:rsidP="005C302A">
            <w:pPr>
              <w:rPr>
                <w:rFonts w:ascii="Arial" w:hAnsi="Arial" w:cs="Arial"/>
              </w:rPr>
            </w:pPr>
            <w:r w:rsidRPr="00673C59">
              <w:rPr>
                <w:rFonts w:ascii="Arial" w:hAnsi="Arial" w:cs="Arial"/>
                <w:bCs/>
              </w:rPr>
              <w:t>□</w:t>
            </w:r>
          </w:p>
        </w:tc>
        <w:tc>
          <w:tcPr>
            <w:tcW w:w="8921" w:type="dxa"/>
            <w:gridSpan w:val="3"/>
          </w:tcPr>
          <w:p w14:paraId="127BE892" w14:textId="77777777" w:rsidR="005C302A" w:rsidRPr="00673C59" w:rsidRDefault="005C302A" w:rsidP="005C302A">
            <w:pPr>
              <w:rPr>
                <w:rFonts w:ascii="Arial" w:hAnsi="Arial" w:cs="Arial"/>
              </w:rPr>
            </w:pPr>
            <w:r w:rsidRPr="00673C59">
              <w:rPr>
                <w:rFonts w:ascii="Arial" w:hAnsi="Arial" w:cs="Arial"/>
              </w:rPr>
              <w:br w:type="page"/>
              <w:t>Smoking and smoking related diseases</w:t>
            </w:r>
          </w:p>
        </w:tc>
      </w:tr>
      <w:tr w:rsidR="005C302A" w:rsidRPr="00673C59" w14:paraId="47E637F3" w14:textId="77777777" w:rsidTr="005C302A">
        <w:tc>
          <w:tcPr>
            <w:tcW w:w="715" w:type="dxa"/>
          </w:tcPr>
          <w:p w14:paraId="2E19E70D" w14:textId="77777777" w:rsidR="005C302A" w:rsidRPr="00673C59" w:rsidRDefault="005C302A" w:rsidP="005C302A">
            <w:pPr>
              <w:rPr>
                <w:rFonts w:ascii="Arial" w:hAnsi="Arial" w:cs="Arial"/>
              </w:rPr>
            </w:pPr>
            <w:r w:rsidRPr="00673C59">
              <w:rPr>
                <w:rFonts w:ascii="Arial" w:hAnsi="Arial" w:cs="Arial"/>
                <w:bCs/>
              </w:rPr>
              <w:t xml:space="preserve">□  </w:t>
            </w:r>
          </w:p>
        </w:tc>
        <w:tc>
          <w:tcPr>
            <w:tcW w:w="8921" w:type="dxa"/>
            <w:gridSpan w:val="3"/>
          </w:tcPr>
          <w:p w14:paraId="32C197B8" w14:textId="77777777" w:rsidR="005C302A" w:rsidRPr="00673C59" w:rsidRDefault="005C302A" w:rsidP="005C302A">
            <w:pPr>
              <w:rPr>
                <w:rFonts w:ascii="Arial" w:hAnsi="Arial" w:cs="Arial"/>
              </w:rPr>
            </w:pPr>
            <w:r w:rsidRPr="00673C59">
              <w:rPr>
                <w:rFonts w:ascii="Arial" w:hAnsi="Arial" w:cs="Arial"/>
              </w:rPr>
              <w:t>Care of the underserved (uninsured and under-insured patients)</w:t>
            </w:r>
          </w:p>
        </w:tc>
      </w:tr>
      <w:tr w:rsidR="005C302A" w:rsidRPr="00673C59" w14:paraId="3A508F70" w14:textId="77777777" w:rsidTr="005C302A">
        <w:tc>
          <w:tcPr>
            <w:tcW w:w="715" w:type="dxa"/>
          </w:tcPr>
          <w:p w14:paraId="65FD3167" w14:textId="77777777" w:rsidR="005C302A" w:rsidRPr="00673C59" w:rsidRDefault="005C302A" w:rsidP="005C302A">
            <w:pPr>
              <w:rPr>
                <w:rFonts w:ascii="Arial" w:hAnsi="Arial" w:cs="Arial"/>
              </w:rPr>
            </w:pPr>
            <w:r w:rsidRPr="00673C59">
              <w:rPr>
                <w:rFonts w:ascii="Arial" w:hAnsi="Arial" w:cs="Arial"/>
                <w:bCs/>
              </w:rPr>
              <w:t xml:space="preserve">□  </w:t>
            </w:r>
          </w:p>
        </w:tc>
        <w:tc>
          <w:tcPr>
            <w:tcW w:w="8921" w:type="dxa"/>
            <w:gridSpan w:val="3"/>
            <w:vAlign w:val="center"/>
          </w:tcPr>
          <w:p w14:paraId="3D5D2B3D" w14:textId="77777777" w:rsidR="005C302A" w:rsidRPr="00673C59" w:rsidRDefault="005C302A" w:rsidP="005C302A">
            <w:pPr>
              <w:rPr>
                <w:rFonts w:ascii="Arial" w:hAnsi="Arial" w:cs="Arial"/>
              </w:rPr>
            </w:pPr>
            <w:r w:rsidRPr="00673C59">
              <w:rPr>
                <w:rFonts w:ascii="Arial" w:hAnsi="Arial" w:cs="Arial"/>
              </w:rPr>
              <w:t>Identifying and providing solutions for health disparities</w:t>
            </w:r>
          </w:p>
        </w:tc>
      </w:tr>
      <w:tr w:rsidR="005C302A" w:rsidRPr="00673C59" w14:paraId="067397E7" w14:textId="77777777" w:rsidTr="005C302A">
        <w:tc>
          <w:tcPr>
            <w:tcW w:w="715" w:type="dxa"/>
          </w:tcPr>
          <w:p w14:paraId="3F9B9215" w14:textId="77777777" w:rsidR="005C302A" w:rsidRPr="00673C59" w:rsidRDefault="005C302A" w:rsidP="005C302A">
            <w:pPr>
              <w:rPr>
                <w:rFonts w:ascii="Arial" w:hAnsi="Arial" w:cs="Arial"/>
              </w:rPr>
            </w:pPr>
            <w:r w:rsidRPr="00673C59">
              <w:rPr>
                <w:rFonts w:ascii="Arial" w:hAnsi="Arial" w:cs="Arial"/>
                <w:bCs/>
              </w:rPr>
              <w:t xml:space="preserve">□  </w:t>
            </w:r>
          </w:p>
        </w:tc>
        <w:tc>
          <w:tcPr>
            <w:tcW w:w="8921" w:type="dxa"/>
            <w:gridSpan w:val="3"/>
            <w:vAlign w:val="center"/>
          </w:tcPr>
          <w:p w14:paraId="4E3FF3AA" w14:textId="77777777" w:rsidR="005C302A" w:rsidRPr="00673C59" w:rsidRDefault="005C302A" w:rsidP="005C302A">
            <w:pPr>
              <w:rPr>
                <w:rFonts w:ascii="Arial" w:hAnsi="Arial" w:cs="Arial"/>
              </w:rPr>
            </w:pPr>
            <w:r w:rsidRPr="00673C59">
              <w:rPr>
                <w:rFonts w:ascii="Arial" w:hAnsi="Arial" w:cs="Arial"/>
              </w:rPr>
              <w:t>Identifying demographic influences on health care quality and effectiveness</w:t>
            </w:r>
          </w:p>
        </w:tc>
      </w:tr>
      <w:tr w:rsidR="005C302A" w:rsidRPr="00673C59" w14:paraId="68968149" w14:textId="77777777" w:rsidTr="005C302A">
        <w:tc>
          <w:tcPr>
            <w:tcW w:w="715" w:type="dxa"/>
          </w:tcPr>
          <w:p w14:paraId="1B9735EA" w14:textId="77777777" w:rsidR="005C302A" w:rsidRPr="00673C59" w:rsidRDefault="005C302A" w:rsidP="005C302A">
            <w:pPr>
              <w:rPr>
                <w:rFonts w:ascii="Arial" w:hAnsi="Arial" w:cs="Arial"/>
              </w:rPr>
            </w:pPr>
            <w:r w:rsidRPr="00673C59">
              <w:rPr>
                <w:rFonts w:ascii="Arial" w:hAnsi="Arial" w:cs="Arial"/>
                <w:bCs/>
              </w:rPr>
              <w:t xml:space="preserve">□  </w:t>
            </w:r>
          </w:p>
        </w:tc>
        <w:tc>
          <w:tcPr>
            <w:tcW w:w="8921" w:type="dxa"/>
            <w:gridSpan w:val="3"/>
            <w:vAlign w:val="center"/>
          </w:tcPr>
          <w:p w14:paraId="12FBFFF1" w14:textId="77777777" w:rsidR="005C302A" w:rsidRPr="00673C59" w:rsidRDefault="005C302A" w:rsidP="005C302A">
            <w:pPr>
              <w:rPr>
                <w:rFonts w:ascii="Arial" w:hAnsi="Arial" w:cs="Arial"/>
              </w:rPr>
            </w:pPr>
            <w:r w:rsidRPr="00673C59">
              <w:rPr>
                <w:rFonts w:ascii="Arial" w:hAnsi="Arial" w:cs="Arial"/>
              </w:rPr>
              <w:t>Meeting the health care needs of medically underserved populations</w:t>
            </w:r>
          </w:p>
        </w:tc>
      </w:tr>
    </w:tbl>
    <w:p w14:paraId="211A76B3" w14:textId="77777777" w:rsidR="00D94A16" w:rsidRDefault="00D94A16" w:rsidP="00730172">
      <w:pPr>
        <w:rPr>
          <w:rFonts w:ascii="Arial" w:hAnsi="Arial" w:cs="Arial"/>
          <w:b/>
        </w:rPr>
      </w:pPr>
    </w:p>
    <w:p w14:paraId="0DE30284" w14:textId="0BE6676D" w:rsidR="00E72FA3" w:rsidRPr="00730172" w:rsidRDefault="00E72FA3" w:rsidP="00730172">
      <w:pPr>
        <w:rPr>
          <w:rFonts w:ascii="Arial" w:hAnsi="Arial" w:cs="Arial"/>
          <w:b/>
        </w:rPr>
      </w:pPr>
      <w:r w:rsidRPr="00730172">
        <w:rPr>
          <w:rFonts w:ascii="Arial" w:hAnsi="Arial" w:cs="Arial"/>
          <w:b/>
        </w:rPr>
        <w:t>Clerkship Outcomes/Evaluation</w:t>
      </w:r>
      <w:r w:rsidR="00730172">
        <w:rPr>
          <w:rFonts w:ascii="Arial" w:hAnsi="Arial" w:cs="Arial"/>
          <w:b/>
        </w:rPr>
        <w:t>:</w:t>
      </w:r>
    </w:p>
    <w:p w14:paraId="58E445FD" w14:textId="77777777" w:rsidR="00E72FA3" w:rsidRPr="0012678E" w:rsidRDefault="00E72FA3" w:rsidP="00E72FA3">
      <w:pPr>
        <w:rPr>
          <w:rFonts w:ascii="Arial" w:hAnsi="Arial" w:cs="Arial"/>
        </w:rPr>
      </w:pPr>
    </w:p>
    <w:p w14:paraId="74785778" w14:textId="77777777" w:rsidR="005C302A" w:rsidRDefault="005C302A" w:rsidP="005C302A">
      <w:pPr>
        <w:rPr>
          <w:rFonts w:ascii="Arial" w:hAnsi="Arial" w:cs="Arial"/>
        </w:rPr>
      </w:pPr>
    </w:p>
    <w:p w14:paraId="47C07A2C" w14:textId="0E32A456" w:rsidR="005C302A" w:rsidRPr="0064736F" w:rsidRDefault="005C302A" w:rsidP="005C302A">
      <w:pPr>
        <w:rPr>
          <w:rFonts w:ascii="Arial" w:hAnsi="Arial" w:cs="Arial"/>
          <w:b/>
          <w:bCs/>
        </w:rPr>
      </w:pPr>
      <w:r w:rsidRPr="0064736F">
        <w:rPr>
          <w:rFonts w:ascii="Arial" w:hAnsi="Arial" w:cs="Arial"/>
          <w:b/>
          <w:bCs/>
        </w:rPr>
        <w:t xml:space="preserve">There </w:t>
      </w:r>
      <w:r w:rsidR="00600BDD">
        <w:rPr>
          <w:rFonts w:ascii="Arial" w:hAnsi="Arial" w:cs="Arial"/>
          <w:b/>
          <w:bCs/>
        </w:rPr>
        <w:t>appear to be</w:t>
      </w:r>
      <w:r w:rsidR="0064736F" w:rsidRPr="0064736F">
        <w:rPr>
          <w:rFonts w:ascii="Arial" w:hAnsi="Arial" w:cs="Arial"/>
          <w:b/>
          <w:bCs/>
        </w:rPr>
        <w:t xml:space="preserve"> adequate resources for the </w:t>
      </w:r>
      <w:r w:rsidR="0064736F">
        <w:rPr>
          <w:rFonts w:ascii="Arial" w:hAnsi="Arial" w:cs="Arial"/>
          <w:b/>
          <w:bCs/>
        </w:rPr>
        <w:t xml:space="preserve">medical students during the </w:t>
      </w:r>
      <w:r w:rsidR="0064736F" w:rsidRPr="0064736F">
        <w:rPr>
          <w:rFonts w:ascii="Arial" w:hAnsi="Arial" w:cs="Arial"/>
          <w:b/>
          <w:bCs/>
        </w:rPr>
        <w:t>clerkship</w:t>
      </w:r>
      <w:r w:rsidR="0064736F">
        <w:rPr>
          <w:rFonts w:ascii="Arial" w:hAnsi="Arial" w:cs="Arial"/>
          <w:b/>
          <w:bCs/>
        </w:rPr>
        <w:t>. Students are assigned to Attendings and Residents</w:t>
      </w:r>
      <w:r w:rsidR="00600BDD">
        <w:rPr>
          <w:rFonts w:ascii="Arial" w:hAnsi="Arial" w:cs="Arial"/>
          <w:b/>
          <w:bCs/>
        </w:rPr>
        <w:t xml:space="preserve"> who offer supervision, </w:t>
      </w:r>
      <w:r w:rsidR="00392ABE">
        <w:rPr>
          <w:rFonts w:ascii="Arial" w:hAnsi="Arial" w:cs="Arial"/>
          <w:b/>
          <w:bCs/>
        </w:rPr>
        <w:t>teaching,</w:t>
      </w:r>
      <w:r w:rsidR="00600BDD">
        <w:rPr>
          <w:rFonts w:ascii="Arial" w:hAnsi="Arial" w:cs="Arial"/>
          <w:b/>
          <w:bCs/>
        </w:rPr>
        <w:t xml:space="preserve"> and guidance</w:t>
      </w:r>
      <w:r w:rsidR="0064736F">
        <w:rPr>
          <w:rFonts w:ascii="Arial" w:hAnsi="Arial" w:cs="Arial"/>
          <w:b/>
          <w:bCs/>
        </w:rPr>
        <w:t xml:space="preserve">. Patient volume </w:t>
      </w:r>
      <w:r w:rsidR="00600BDD">
        <w:rPr>
          <w:rFonts w:ascii="Arial" w:hAnsi="Arial" w:cs="Arial"/>
          <w:b/>
          <w:bCs/>
        </w:rPr>
        <w:t xml:space="preserve">is more than </w:t>
      </w:r>
      <w:r w:rsidR="0064736F">
        <w:rPr>
          <w:rFonts w:ascii="Arial" w:hAnsi="Arial" w:cs="Arial"/>
          <w:b/>
          <w:bCs/>
        </w:rPr>
        <w:t>adequate for the students</w:t>
      </w:r>
      <w:r w:rsidR="00600BDD">
        <w:rPr>
          <w:rFonts w:ascii="Arial" w:hAnsi="Arial" w:cs="Arial"/>
          <w:b/>
          <w:bCs/>
        </w:rPr>
        <w:t xml:space="preserve"> allowing them to</w:t>
      </w:r>
      <w:r w:rsidR="0064736F">
        <w:rPr>
          <w:rFonts w:ascii="Arial" w:hAnsi="Arial" w:cs="Arial"/>
          <w:b/>
          <w:bCs/>
        </w:rPr>
        <w:t xml:space="preserve"> have exposure </w:t>
      </w:r>
      <w:r w:rsidR="00600BDD">
        <w:rPr>
          <w:rFonts w:ascii="Arial" w:hAnsi="Arial" w:cs="Arial"/>
          <w:b/>
          <w:bCs/>
        </w:rPr>
        <w:t>many</w:t>
      </w:r>
      <w:r w:rsidR="0064736F">
        <w:rPr>
          <w:rFonts w:ascii="Arial" w:hAnsi="Arial" w:cs="Arial"/>
          <w:b/>
          <w:bCs/>
        </w:rPr>
        <w:t xml:space="preserve"> types of patients with various psychiatric </w:t>
      </w:r>
      <w:r w:rsidR="00600BDD">
        <w:rPr>
          <w:rFonts w:ascii="Arial" w:hAnsi="Arial" w:cs="Arial"/>
          <w:b/>
          <w:bCs/>
        </w:rPr>
        <w:t>illnesses (mood, psychotic, anxiety disorders)</w:t>
      </w:r>
      <w:r w:rsidR="0064736F">
        <w:rPr>
          <w:rFonts w:ascii="Arial" w:hAnsi="Arial" w:cs="Arial"/>
          <w:b/>
          <w:bCs/>
        </w:rPr>
        <w:t>. Student volume for the most part has been at a reasonable level</w:t>
      </w:r>
      <w:r w:rsidR="00D715B8">
        <w:rPr>
          <w:rFonts w:ascii="Arial" w:hAnsi="Arial" w:cs="Arial"/>
          <w:b/>
          <w:bCs/>
        </w:rPr>
        <w:t xml:space="preserve">. </w:t>
      </w:r>
      <w:r w:rsidR="0076059C">
        <w:rPr>
          <w:rFonts w:ascii="Arial" w:hAnsi="Arial" w:cs="Arial"/>
          <w:b/>
          <w:bCs/>
        </w:rPr>
        <w:t xml:space="preserve">Space for teaching was not an issue. Administrative support appeared to be adequate as well. </w:t>
      </w:r>
    </w:p>
    <w:p w14:paraId="136F6D26" w14:textId="77777777" w:rsidR="00600BDD" w:rsidRDefault="00600BDD" w:rsidP="005C302A">
      <w:pPr>
        <w:rPr>
          <w:rFonts w:ascii="Arial" w:hAnsi="Arial" w:cs="Arial"/>
        </w:rPr>
      </w:pPr>
    </w:p>
    <w:p w14:paraId="3006707E" w14:textId="77777777" w:rsidR="005C302A" w:rsidRPr="00C95978" w:rsidRDefault="005C302A" w:rsidP="005C302A">
      <w:pPr>
        <w:rPr>
          <w:rFonts w:ascii="Arial" w:hAnsi="Arial" w:cs="Arial"/>
        </w:rPr>
      </w:pPr>
    </w:p>
    <w:p w14:paraId="021660FA" w14:textId="65EB42BE" w:rsidR="005C302A" w:rsidRDefault="005C302A" w:rsidP="005C302A">
      <w:pPr>
        <w:rPr>
          <w:rFonts w:ascii="Arial" w:hAnsi="Arial" w:cs="Arial"/>
          <w:b/>
          <w:bCs/>
        </w:rPr>
      </w:pPr>
      <w:r w:rsidRPr="0064736F">
        <w:rPr>
          <w:rFonts w:ascii="Arial" w:hAnsi="Arial" w:cs="Arial"/>
          <w:b/>
          <w:bCs/>
        </w:rPr>
        <w:t xml:space="preserve">This </w:t>
      </w:r>
      <w:r w:rsidR="00880632">
        <w:rPr>
          <w:rFonts w:ascii="Arial" w:hAnsi="Arial" w:cs="Arial"/>
          <w:b/>
          <w:bCs/>
        </w:rPr>
        <w:t>C</w:t>
      </w:r>
      <w:r w:rsidRPr="0064736F">
        <w:rPr>
          <w:rFonts w:ascii="Arial" w:hAnsi="Arial" w:cs="Arial"/>
          <w:b/>
          <w:bCs/>
        </w:rPr>
        <w:t xml:space="preserve">lerkship is </w:t>
      </w:r>
      <w:r w:rsidR="001C777F">
        <w:rPr>
          <w:rFonts w:ascii="Arial" w:hAnsi="Arial" w:cs="Arial"/>
          <w:b/>
          <w:bCs/>
        </w:rPr>
        <w:t>I</w:t>
      </w:r>
      <w:r w:rsidR="0064736F" w:rsidRPr="0064736F">
        <w:rPr>
          <w:rFonts w:ascii="Arial" w:hAnsi="Arial" w:cs="Arial"/>
          <w:b/>
          <w:bCs/>
        </w:rPr>
        <w:t>npatient (</w:t>
      </w:r>
      <w:r w:rsidR="00392ABE">
        <w:rPr>
          <w:rFonts w:ascii="Arial" w:hAnsi="Arial" w:cs="Arial"/>
          <w:b/>
          <w:bCs/>
        </w:rPr>
        <w:t xml:space="preserve">primarily </w:t>
      </w:r>
      <w:r w:rsidR="0064736F" w:rsidRPr="0064736F">
        <w:rPr>
          <w:rFonts w:ascii="Arial" w:hAnsi="Arial" w:cs="Arial"/>
          <w:b/>
          <w:bCs/>
        </w:rPr>
        <w:t>psychiatric units, emergency room,</w:t>
      </w:r>
      <w:r w:rsidR="001C777F">
        <w:rPr>
          <w:rFonts w:ascii="Arial" w:hAnsi="Arial" w:cs="Arial"/>
          <w:b/>
          <w:bCs/>
        </w:rPr>
        <w:t xml:space="preserve"> </w:t>
      </w:r>
      <w:r w:rsidR="0064736F" w:rsidRPr="0064736F">
        <w:rPr>
          <w:rFonts w:ascii="Arial" w:hAnsi="Arial" w:cs="Arial"/>
          <w:b/>
          <w:bCs/>
        </w:rPr>
        <w:t xml:space="preserve">and </w:t>
      </w:r>
      <w:r w:rsidR="001C777F">
        <w:rPr>
          <w:rFonts w:ascii="Arial" w:hAnsi="Arial" w:cs="Arial"/>
          <w:b/>
          <w:bCs/>
        </w:rPr>
        <w:t>C</w:t>
      </w:r>
      <w:r w:rsidR="0064736F" w:rsidRPr="0064736F">
        <w:rPr>
          <w:rFonts w:ascii="Arial" w:hAnsi="Arial" w:cs="Arial"/>
          <w:b/>
          <w:bCs/>
        </w:rPr>
        <w:t>onsultation-</w:t>
      </w:r>
      <w:r w:rsidR="001C777F">
        <w:rPr>
          <w:rFonts w:ascii="Arial" w:hAnsi="Arial" w:cs="Arial"/>
          <w:b/>
          <w:bCs/>
        </w:rPr>
        <w:t>Li</w:t>
      </w:r>
      <w:r w:rsidR="0064736F" w:rsidRPr="0064736F">
        <w:rPr>
          <w:rFonts w:ascii="Arial" w:hAnsi="Arial" w:cs="Arial"/>
          <w:b/>
          <w:bCs/>
        </w:rPr>
        <w:t>aison in the medical hospital)</w:t>
      </w:r>
      <w:r w:rsidRPr="0064736F">
        <w:rPr>
          <w:rFonts w:ascii="Arial" w:hAnsi="Arial" w:cs="Arial"/>
          <w:b/>
          <w:bCs/>
        </w:rPr>
        <w:t xml:space="preserve">. </w:t>
      </w:r>
      <w:r w:rsidR="00392ABE">
        <w:rPr>
          <w:rFonts w:ascii="Arial" w:hAnsi="Arial" w:cs="Arial"/>
          <w:b/>
          <w:bCs/>
        </w:rPr>
        <w:t xml:space="preserve">There is no outpatient (office setting) experience for the students. </w:t>
      </w:r>
      <w:r w:rsidRPr="0064736F">
        <w:rPr>
          <w:rFonts w:ascii="Arial" w:hAnsi="Arial" w:cs="Arial"/>
          <w:b/>
          <w:bCs/>
        </w:rPr>
        <w:t xml:space="preserve">Students </w:t>
      </w:r>
      <w:r w:rsidR="0064736F" w:rsidRPr="0064736F">
        <w:rPr>
          <w:rFonts w:ascii="Arial" w:hAnsi="Arial" w:cs="Arial"/>
          <w:b/>
          <w:bCs/>
        </w:rPr>
        <w:t>are supervised</w:t>
      </w:r>
      <w:r w:rsidRPr="0064736F">
        <w:rPr>
          <w:rFonts w:ascii="Arial" w:hAnsi="Arial" w:cs="Arial"/>
          <w:b/>
          <w:bCs/>
        </w:rPr>
        <w:t xml:space="preserve"> </w:t>
      </w:r>
      <w:r w:rsidR="0064736F" w:rsidRPr="0064736F">
        <w:rPr>
          <w:rFonts w:ascii="Arial" w:hAnsi="Arial" w:cs="Arial"/>
          <w:b/>
          <w:bCs/>
        </w:rPr>
        <w:t>by</w:t>
      </w:r>
      <w:r w:rsidR="001C777F">
        <w:rPr>
          <w:rFonts w:ascii="Arial" w:hAnsi="Arial" w:cs="Arial"/>
          <w:b/>
          <w:bCs/>
        </w:rPr>
        <w:t xml:space="preserve"> </w:t>
      </w:r>
      <w:r w:rsidR="0064736F" w:rsidRPr="0064736F">
        <w:rPr>
          <w:rFonts w:ascii="Arial" w:hAnsi="Arial" w:cs="Arial"/>
          <w:b/>
          <w:bCs/>
        </w:rPr>
        <w:t>Residents and Attendings.</w:t>
      </w:r>
      <w:r w:rsidR="0076059C">
        <w:rPr>
          <w:rFonts w:ascii="Arial" w:hAnsi="Arial" w:cs="Arial"/>
          <w:b/>
          <w:bCs/>
        </w:rPr>
        <w:t xml:space="preserve"> </w:t>
      </w:r>
      <w:r w:rsidR="00614E84">
        <w:rPr>
          <w:rFonts w:ascii="Arial" w:hAnsi="Arial" w:cs="Arial"/>
          <w:b/>
          <w:bCs/>
        </w:rPr>
        <w:t xml:space="preserve"> </w:t>
      </w:r>
    </w:p>
    <w:p w14:paraId="2F930A13" w14:textId="77777777" w:rsidR="005C302A" w:rsidRDefault="005C302A" w:rsidP="005C302A">
      <w:pPr>
        <w:rPr>
          <w:rFonts w:ascii="Arial" w:hAnsi="Arial" w:cs="Arial"/>
        </w:rPr>
      </w:pPr>
    </w:p>
    <w:p w14:paraId="1EC297E1" w14:textId="77777777" w:rsidR="005C302A" w:rsidRDefault="005C302A" w:rsidP="005C302A">
      <w:pPr>
        <w:rPr>
          <w:rFonts w:ascii="Arial" w:hAnsi="Arial" w:cs="Arial"/>
        </w:rPr>
      </w:pPr>
    </w:p>
    <w:p w14:paraId="40BFD45F" w14:textId="64918931" w:rsidR="000A72AA" w:rsidRDefault="0064736F" w:rsidP="005C302A">
      <w:pPr>
        <w:rPr>
          <w:rFonts w:ascii="Arial" w:hAnsi="Arial" w:cs="Arial"/>
          <w:b/>
          <w:bCs/>
        </w:rPr>
      </w:pPr>
      <w:r w:rsidRPr="0064736F">
        <w:rPr>
          <w:rFonts w:ascii="Arial" w:hAnsi="Arial" w:cs="Arial"/>
          <w:b/>
          <w:bCs/>
        </w:rPr>
        <w:t xml:space="preserve">Patient encounters and procedures are </w:t>
      </w:r>
      <w:r w:rsidR="0076059C">
        <w:rPr>
          <w:rFonts w:ascii="Arial" w:hAnsi="Arial" w:cs="Arial"/>
          <w:b/>
          <w:bCs/>
        </w:rPr>
        <w:t>addressed in</w:t>
      </w:r>
      <w:r w:rsidRPr="0064736F">
        <w:rPr>
          <w:rFonts w:ascii="Arial" w:hAnsi="Arial" w:cs="Arial"/>
          <w:b/>
          <w:bCs/>
        </w:rPr>
        <w:t xml:space="preserve"> patient log</w:t>
      </w:r>
      <w:r w:rsidR="0076059C">
        <w:rPr>
          <w:rFonts w:ascii="Arial" w:hAnsi="Arial" w:cs="Arial"/>
          <w:b/>
          <w:bCs/>
        </w:rPr>
        <w:t xml:space="preserve"> forms that the medical students are required to complete. These are reviewed at mid-point and at the end of the rotation by the clerkship director. </w:t>
      </w:r>
      <w:r w:rsidR="000A72AA">
        <w:rPr>
          <w:rFonts w:ascii="Arial" w:hAnsi="Arial" w:cs="Arial"/>
          <w:b/>
          <w:bCs/>
        </w:rPr>
        <w:t xml:space="preserve">Listed below are the encounters and procedures required: </w:t>
      </w:r>
    </w:p>
    <w:p w14:paraId="241A1993" w14:textId="77777777" w:rsidR="00D82699" w:rsidRDefault="00D82699" w:rsidP="005C302A">
      <w:pPr>
        <w:rPr>
          <w:rFonts w:ascii="Arial" w:hAnsi="Arial" w:cs="Arial"/>
          <w:b/>
          <w:bCs/>
        </w:rPr>
      </w:pPr>
    </w:p>
    <w:p w14:paraId="57F64827" w14:textId="77777777" w:rsidR="000A72AA" w:rsidRDefault="000A72AA" w:rsidP="005C302A">
      <w:pPr>
        <w:rPr>
          <w:rFonts w:ascii="Arial" w:hAnsi="Arial" w:cs="Arial"/>
          <w:b/>
          <w:bCs/>
        </w:rPr>
      </w:pPr>
    </w:p>
    <w:p w14:paraId="4B05B2E5" w14:textId="77777777" w:rsidR="005C302A" w:rsidRPr="00C148FA" w:rsidRDefault="005C302A" w:rsidP="005C302A">
      <w:pPr>
        <w:rPr>
          <w:rFonts w:ascii="Arial" w:hAnsi="Arial" w:cs="Arial"/>
        </w:rPr>
      </w:pPr>
      <w:r w:rsidRPr="00C716DA">
        <w:rPr>
          <w:rFonts w:ascii="Arial" w:hAnsi="Arial" w:cs="Arial"/>
        </w:rPr>
        <w:t xml:space="preserve">Provide a summary of student feedback on the clerkship, </w:t>
      </w:r>
      <w:r w:rsidRPr="00C148FA">
        <w:rPr>
          <w:rFonts w:ascii="Arial" w:hAnsi="Arial" w:cs="Arial"/>
          <w:u w:val="single"/>
        </w:rPr>
        <w:t>including a breakdown by educational site.</w:t>
      </w:r>
      <w:r w:rsidRPr="00C716DA">
        <w:rPr>
          <w:rFonts w:ascii="Arial" w:hAnsi="Arial" w:cs="Arial"/>
        </w:rPr>
        <w:t xml:space="preserve">  Include key themes in the students’ narrative comments (Strengths </w:t>
      </w:r>
      <w:r w:rsidRPr="00C716DA">
        <w:rPr>
          <w:rFonts w:ascii="Arial" w:hAnsi="Arial" w:cs="Arial"/>
        </w:rPr>
        <w:lastRenderedPageBreak/>
        <w:t>and Areas for Improvement)</w:t>
      </w:r>
      <w:r>
        <w:rPr>
          <w:rFonts w:ascii="Arial" w:hAnsi="Arial" w:cs="Arial"/>
        </w:rPr>
        <w:t>.  Include information about stu</w:t>
      </w:r>
      <w:r w:rsidRPr="00C148FA">
        <w:rPr>
          <w:rFonts w:ascii="Arial" w:hAnsi="Arial" w:cs="Arial"/>
        </w:rPr>
        <w:t>dent satisfaction with the c</w:t>
      </w:r>
      <w:r>
        <w:rPr>
          <w:rFonts w:ascii="Arial" w:hAnsi="Arial" w:cs="Arial"/>
        </w:rPr>
        <w:t xml:space="preserve">lerkship </w:t>
      </w:r>
      <w:r w:rsidRPr="00C148FA">
        <w:rPr>
          <w:rFonts w:ascii="Arial" w:hAnsi="Arial" w:cs="Arial"/>
        </w:rPr>
        <w:t>overall and the clerkship director.</w:t>
      </w:r>
    </w:p>
    <w:p w14:paraId="238F71D7" w14:textId="77777777" w:rsidR="00FD283F" w:rsidRDefault="00FD283F" w:rsidP="005C302A">
      <w:pPr>
        <w:rPr>
          <w:rFonts w:ascii="Arial" w:hAnsi="Arial" w:cs="Arial"/>
          <w:b/>
          <w:bCs/>
        </w:rPr>
      </w:pPr>
    </w:p>
    <w:p w14:paraId="62EAD302" w14:textId="797DEAED" w:rsidR="005C302A" w:rsidRPr="007F1DDD" w:rsidRDefault="005C302A" w:rsidP="005C302A">
      <w:pPr>
        <w:rPr>
          <w:rFonts w:ascii="Arial" w:hAnsi="Arial" w:cs="Arial"/>
          <w:b/>
          <w:bCs/>
        </w:rPr>
      </w:pPr>
      <w:r w:rsidRPr="007F1DDD">
        <w:rPr>
          <w:rFonts w:ascii="Arial" w:hAnsi="Arial" w:cs="Arial"/>
          <w:b/>
          <w:bCs/>
        </w:rPr>
        <w:t xml:space="preserve"> </w:t>
      </w:r>
    </w:p>
    <w:p w14:paraId="65ADCE76" w14:textId="77777777" w:rsidR="005C302A" w:rsidRPr="009E2428" w:rsidRDefault="005C302A" w:rsidP="005C302A">
      <w:pPr>
        <w:rPr>
          <w:rFonts w:ascii="Arial" w:hAnsi="Arial" w:cs="Arial"/>
        </w:rPr>
      </w:pPr>
    </w:p>
    <w:p w14:paraId="5B8AF768" w14:textId="77777777" w:rsidR="005C302A" w:rsidRDefault="005C302A" w:rsidP="005C302A">
      <w:pPr>
        <w:rPr>
          <w:rFonts w:ascii="Arial" w:hAnsi="Arial" w:cs="Arial"/>
        </w:rPr>
      </w:pPr>
      <w:r>
        <w:rPr>
          <w:rFonts w:ascii="Arial" w:hAnsi="Arial" w:cs="Arial"/>
        </w:rPr>
        <w:t>Briefly describe the impact of the COVID pandemic on the clerkship, including your assessment of the impact of changes on student achievement of the clerkship objectives and the impact on student evaluations of the clerkship.</w:t>
      </w:r>
    </w:p>
    <w:p w14:paraId="7D4249DD" w14:textId="77777777" w:rsidR="005C302A" w:rsidRDefault="005C302A" w:rsidP="005C302A">
      <w:pPr>
        <w:rPr>
          <w:rFonts w:ascii="Arial" w:hAnsi="Arial" w:cs="Arial"/>
        </w:rPr>
      </w:pPr>
    </w:p>
    <w:p w14:paraId="1092E333" w14:textId="77777777" w:rsidR="005C302A" w:rsidRPr="00BF1D0F" w:rsidRDefault="005C302A" w:rsidP="005C302A">
      <w:pPr>
        <w:rPr>
          <w:rFonts w:ascii="Arial" w:hAnsi="Arial" w:cs="Arial"/>
        </w:rPr>
      </w:pPr>
    </w:p>
    <w:p w14:paraId="6E22CD34" w14:textId="02320674" w:rsidR="005C302A" w:rsidRPr="00BF1D0F" w:rsidRDefault="005C302A" w:rsidP="005C302A">
      <w:pPr>
        <w:rPr>
          <w:rFonts w:ascii="Arial" w:hAnsi="Arial" w:cs="Arial"/>
        </w:rPr>
      </w:pPr>
      <w:r w:rsidRPr="00BF1D0F">
        <w:rPr>
          <w:rFonts w:ascii="Arial" w:hAnsi="Arial" w:cs="Arial"/>
        </w:rPr>
        <w:t xml:space="preserve">Describe proposed changes </w:t>
      </w:r>
      <w:r w:rsidRPr="00BF1D0F">
        <w:rPr>
          <w:rFonts w:ascii="Arial" w:hAnsi="Arial" w:cs="Arial"/>
          <w:u w:val="single"/>
        </w:rPr>
        <w:t>within</w:t>
      </w:r>
      <w:r w:rsidRPr="00BF1D0F">
        <w:rPr>
          <w:rFonts w:ascii="Arial" w:hAnsi="Arial" w:cs="Arial"/>
        </w:rPr>
        <w:t xml:space="preserve"> the clerkship, including expected outcome(s) and how the outcomes will be measure</w:t>
      </w:r>
      <w:r w:rsidR="00E174E6">
        <w:rPr>
          <w:rFonts w:ascii="Arial" w:hAnsi="Arial" w:cs="Arial"/>
        </w:rPr>
        <w:t>d.</w:t>
      </w:r>
    </w:p>
    <w:p w14:paraId="48272E24" w14:textId="77777777" w:rsidR="005C302A" w:rsidRPr="00BF1D0F" w:rsidRDefault="005C302A" w:rsidP="005C302A">
      <w:pPr>
        <w:rPr>
          <w:rFonts w:ascii="Arial" w:hAnsi="Arial" w:cs="Arial"/>
        </w:rPr>
      </w:pPr>
    </w:p>
    <w:p w14:paraId="449D1B28" w14:textId="77777777" w:rsidR="00A21989" w:rsidRPr="00C716DA" w:rsidRDefault="00A21989" w:rsidP="00A21989">
      <w:pPr>
        <w:rPr>
          <w:rFonts w:ascii="Arial" w:hAnsi="Arial" w:cs="Arial"/>
        </w:rPr>
      </w:pPr>
    </w:p>
    <w:p w14:paraId="5A27B229" w14:textId="0C3596D5" w:rsidR="00A21989" w:rsidRDefault="00A21989" w:rsidP="00A21989">
      <w:pPr>
        <w:rPr>
          <w:rFonts w:ascii="Arial" w:hAnsi="Arial" w:cs="Arial"/>
        </w:rPr>
      </w:pPr>
      <w:r w:rsidRPr="00C716DA">
        <w:rPr>
          <w:rFonts w:ascii="Arial" w:hAnsi="Arial" w:cs="Arial"/>
        </w:rPr>
        <w:t xml:space="preserve">Identify any proposed changes that would impact the </w:t>
      </w:r>
      <w:r w:rsidRPr="00C716DA">
        <w:rPr>
          <w:rFonts w:ascii="Arial" w:hAnsi="Arial" w:cs="Arial"/>
          <w:u w:val="single"/>
        </w:rPr>
        <w:t>curriculum as a whole</w:t>
      </w:r>
      <w:r w:rsidRPr="00C716DA">
        <w:rPr>
          <w:rFonts w:ascii="Arial" w:hAnsi="Arial" w:cs="Arial"/>
        </w:rPr>
        <w:t xml:space="preserve"> including suggested changes to other </w:t>
      </w:r>
      <w:r>
        <w:rPr>
          <w:rFonts w:ascii="Arial" w:hAnsi="Arial" w:cs="Arial"/>
        </w:rPr>
        <w:t>clerkships or the pre-clerkship curriculum.</w:t>
      </w:r>
    </w:p>
    <w:p w14:paraId="50273A6D" w14:textId="77777777" w:rsidR="009978C4" w:rsidRDefault="009978C4" w:rsidP="005C302A">
      <w:pPr>
        <w:rPr>
          <w:rFonts w:ascii="Arial" w:hAnsi="Arial" w:cs="Arial"/>
        </w:rPr>
      </w:pPr>
    </w:p>
    <w:p w14:paraId="38552E9A" w14:textId="77777777" w:rsidR="005C302A" w:rsidRDefault="005C302A" w:rsidP="005C302A">
      <w:pPr>
        <w:rPr>
          <w:rFonts w:ascii="Arial" w:hAnsi="Arial" w:cs="Arial"/>
        </w:rPr>
      </w:pPr>
      <w:r w:rsidRPr="00C716DA">
        <w:rPr>
          <w:rFonts w:ascii="Arial" w:hAnsi="Arial" w:cs="Arial"/>
        </w:rPr>
        <w:t xml:space="preserve">NSU MD expects medical students to develop six professional attributes (respect, honesty, integrity, ethical conduct, compassion, and self-awareness). Please identify any specific aspects of the learning environment during this </w:t>
      </w:r>
      <w:r>
        <w:rPr>
          <w:rFonts w:ascii="Arial" w:hAnsi="Arial" w:cs="Arial"/>
        </w:rPr>
        <w:t xml:space="preserve">clerkship, </w:t>
      </w:r>
      <w:r w:rsidRPr="00934CF2">
        <w:rPr>
          <w:rFonts w:ascii="Arial" w:hAnsi="Arial" w:cs="Arial"/>
          <w:u w:val="single"/>
        </w:rPr>
        <w:t>including a breakdown by educational site</w:t>
      </w:r>
      <w:r>
        <w:rPr>
          <w:rFonts w:ascii="Arial" w:hAnsi="Arial" w:cs="Arial"/>
          <w:u w:val="single"/>
        </w:rPr>
        <w:t>,</w:t>
      </w:r>
      <w:r>
        <w:rPr>
          <w:rFonts w:ascii="Arial" w:hAnsi="Arial" w:cs="Arial"/>
        </w:rPr>
        <w:t xml:space="preserve"> </w:t>
      </w:r>
      <w:r w:rsidRPr="00C716DA">
        <w:rPr>
          <w:rFonts w:ascii="Arial" w:hAnsi="Arial" w:cs="Arial"/>
        </w:rPr>
        <w:t xml:space="preserve">that could have either positive or negative influences on students’ development of these attributes. </w:t>
      </w:r>
      <w:r>
        <w:rPr>
          <w:rFonts w:ascii="Arial" w:hAnsi="Arial" w:cs="Arial"/>
        </w:rPr>
        <w:t>Include a summary of results of the NSU MD Learning Environment Survey if available. Have there been any student reports of mistreatment?  If so, how were they addressed?</w:t>
      </w:r>
    </w:p>
    <w:p w14:paraId="36E998B2" w14:textId="77777777" w:rsidR="005C302A" w:rsidRDefault="005C302A" w:rsidP="005C302A">
      <w:pPr>
        <w:rPr>
          <w:rFonts w:ascii="Arial" w:hAnsi="Arial" w:cs="Arial"/>
        </w:rPr>
      </w:pPr>
    </w:p>
    <w:p w14:paraId="778F1441" w14:textId="48E90B66" w:rsidR="00622403" w:rsidRDefault="00622403" w:rsidP="00C716DA">
      <w:pPr>
        <w:rPr>
          <w:rFonts w:ascii="Arial" w:hAnsi="Arial" w:cs="Arial"/>
        </w:rPr>
      </w:pPr>
    </w:p>
    <w:p w14:paraId="2F671981" w14:textId="0DF3D96B" w:rsidR="00622403" w:rsidRDefault="00622403" w:rsidP="00C716DA">
      <w:pPr>
        <w:rPr>
          <w:rFonts w:ascii="Arial" w:hAnsi="Arial" w:cs="Arial"/>
        </w:rPr>
      </w:pPr>
    </w:p>
    <w:p w14:paraId="5EE886DB" w14:textId="5166B6D7" w:rsidR="00622403" w:rsidRDefault="00622403" w:rsidP="00C716DA">
      <w:pPr>
        <w:rPr>
          <w:rFonts w:ascii="Arial" w:hAnsi="Arial" w:cs="Arial"/>
        </w:rPr>
      </w:pPr>
    </w:p>
    <w:p w14:paraId="73153883" w14:textId="5500D16B" w:rsidR="00622403" w:rsidRDefault="00622403" w:rsidP="00C716DA">
      <w:pPr>
        <w:rPr>
          <w:rFonts w:ascii="Arial" w:hAnsi="Arial" w:cs="Arial"/>
        </w:rPr>
      </w:pPr>
      <w:r>
        <w:rPr>
          <w:rFonts w:ascii="Arial" w:hAnsi="Arial" w:cs="Arial"/>
        </w:rPr>
        <w:t>_________________________</w:t>
      </w:r>
      <w:r w:rsidR="006251CA">
        <w:rPr>
          <w:rFonts w:ascii="Arial" w:hAnsi="Arial" w:cs="Arial"/>
        </w:rPr>
        <w:t>_</w:t>
      </w:r>
      <w:r>
        <w:rPr>
          <w:rFonts w:ascii="Arial" w:hAnsi="Arial" w:cs="Arial"/>
        </w:rPr>
        <w:tab/>
      </w:r>
      <w:r>
        <w:rPr>
          <w:rFonts w:ascii="Arial" w:hAnsi="Arial" w:cs="Arial"/>
        </w:rPr>
        <w:tab/>
      </w:r>
      <w:r w:rsidR="006251CA">
        <w:rPr>
          <w:rFonts w:ascii="Arial" w:hAnsi="Arial" w:cs="Arial"/>
        </w:rPr>
        <w:tab/>
      </w:r>
      <w:r w:rsidR="006251CA">
        <w:rPr>
          <w:rFonts w:ascii="Arial" w:hAnsi="Arial" w:cs="Arial"/>
        </w:rPr>
        <w:tab/>
      </w:r>
      <w:r w:rsidR="006251CA">
        <w:rPr>
          <w:rFonts w:ascii="Arial" w:hAnsi="Arial" w:cs="Arial"/>
        </w:rPr>
        <w:tab/>
      </w:r>
    </w:p>
    <w:p w14:paraId="74D5A95D" w14:textId="5040B693" w:rsidR="00622403" w:rsidRDefault="00622403" w:rsidP="00C716DA">
      <w:pPr>
        <w:rPr>
          <w:rFonts w:ascii="Arial" w:hAnsi="Arial" w:cs="Arial"/>
        </w:rPr>
      </w:pPr>
      <w:r>
        <w:rPr>
          <w:rFonts w:ascii="Arial" w:hAnsi="Arial" w:cs="Arial"/>
        </w:rPr>
        <w:t>Signature of Clerkship Director</w:t>
      </w:r>
      <w:r>
        <w:rPr>
          <w:rFonts w:ascii="Arial" w:hAnsi="Arial" w:cs="Arial"/>
        </w:rPr>
        <w:tab/>
      </w:r>
      <w:r>
        <w:rPr>
          <w:rFonts w:ascii="Arial" w:hAnsi="Arial" w:cs="Arial"/>
        </w:rPr>
        <w:tab/>
      </w:r>
      <w:r>
        <w:rPr>
          <w:rFonts w:ascii="Arial" w:hAnsi="Arial" w:cs="Arial"/>
        </w:rPr>
        <w:tab/>
      </w:r>
      <w:r>
        <w:rPr>
          <w:rFonts w:ascii="Arial" w:hAnsi="Arial" w:cs="Arial"/>
        </w:rPr>
        <w:tab/>
      </w:r>
      <w:r w:rsidR="006251CA">
        <w:rPr>
          <w:rFonts w:ascii="Arial" w:hAnsi="Arial" w:cs="Arial"/>
        </w:rPr>
        <w:tab/>
      </w:r>
      <w:r w:rsidR="006251CA">
        <w:rPr>
          <w:rFonts w:ascii="Arial" w:hAnsi="Arial" w:cs="Arial"/>
        </w:rPr>
        <w:tab/>
      </w:r>
      <w:r>
        <w:rPr>
          <w:rFonts w:ascii="Arial" w:hAnsi="Arial" w:cs="Arial"/>
        </w:rPr>
        <w:t>Date</w:t>
      </w:r>
    </w:p>
    <w:p w14:paraId="5F839FFF" w14:textId="7CB0F6EC" w:rsidR="00622403" w:rsidRDefault="00622403" w:rsidP="00C716DA">
      <w:pPr>
        <w:rPr>
          <w:rFonts w:ascii="Arial" w:hAnsi="Arial" w:cs="Arial"/>
        </w:rPr>
      </w:pPr>
    </w:p>
    <w:p w14:paraId="2BFDB426" w14:textId="50E864AA" w:rsidR="00622403" w:rsidRPr="0058643A" w:rsidRDefault="00622403" w:rsidP="00C716DA">
      <w:pPr>
        <w:rPr>
          <w:rFonts w:ascii="Arial" w:hAnsi="Arial" w:cs="Arial"/>
          <w:sz w:val="22"/>
          <w:szCs w:val="22"/>
        </w:rPr>
      </w:pPr>
    </w:p>
    <w:p w14:paraId="0F620AB9" w14:textId="360766D5" w:rsidR="00622403" w:rsidRDefault="0058643A" w:rsidP="0062240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F421F64" w14:textId="446CEF71" w:rsidR="00622403" w:rsidRDefault="00622403" w:rsidP="00622403">
      <w:pPr>
        <w:rPr>
          <w:rFonts w:ascii="Arial" w:hAnsi="Arial" w:cs="Arial"/>
        </w:rPr>
      </w:pPr>
      <w:r>
        <w:rPr>
          <w:rFonts w:ascii="Arial" w:hAnsi="Arial" w:cs="Arial"/>
        </w:rPr>
        <w:t>______________________________________</w:t>
      </w:r>
      <w:r>
        <w:rPr>
          <w:rFonts w:ascii="Arial" w:hAnsi="Arial" w:cs="Arial"/>
        </w:rPr>
        <w:tab/>
      </w:r>
      <w:r>
        <w:rPr>
          <w:rFonts w:ascii="Arial" w:hAnsi="Arial" w:cs="Arial"/>
        </w:rPr>
        <w:tab/>
      </w:r>
      <w:r>
        <w:rPr>
          <w:rFonts w:ascii="Arial" w:hAnsi="Arial" w:cs="Arial"/>
        </w:rPr>
        <w:tab/>
      </w:r>
      <w:r w:rsidR="00D94A16">
        <w:rPr>
          <w:rFonts w:ascii="Arial" w:hAnsi="Arial" w:cs="Arial"/>
        </w:rPr>
        <w:t>___________</w:t>
      </w:r>
    </w:p>
    <w:p w14:paraId="7E6AB5D4" w14:textId="23594274" w:rsidR="00622403" w:rsidRDefault="00622403" w:rsidP="00C716DA">
      <w:pPr>
        <w:rPr>
          <w:rFonts w:ascii="Arial" w:hAnsi="Arial" w:cs="Arial"/>
        </w:rPr>
      </w:pPr>
      <w:r>
        <w:rPr>
          <w:rFonts w:ascii="Arial" w:hAnsi="Arial" w:cs="Arial"/>
        </w:rPr>
        <w:t xml:space="preserve">Signature of Assistant Dean for Clerkship Curriculum </w:t>
      </w:r>
      <w:r>
        <w:rPr>
          <w:rFonts w:ascii="Arial" w:hAnsi="Arial" w:cs="Arial"/>
        </w:rPr>
        <w:tab/>
      </w:r>
      <w:r>
        <w:rPr>
          <w:rFonts w:ascii="Arial" w:hAnsi="Arial" w:cs="Arial"/>
        </w:rPr>
        <w:tab/>
      </w:r>
      <w:r>
        <w:rPr>
          <w:rFonts w:ascii="Arial" w:hAnsi="Arial" w:cs="Arial"/>
        </w:rPr>
        <w:tab/>
        <w:t>Dat</w:t>
      </w:r>
      <w:r w:rsidR="0058643A">
        <w:rPr>
          <w:rFonts w:ascii="Arial" w:hAnsi="Arial" w:cs="Arial"/>
        </w:rPr>
        <w:t>e</w:t>
      </w:r>
    </w:p>
    <w:sectPr w:rsidR="006224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0631" w14:textId="77777777" w:rsidR="003C2DE9" w:rsidRDefault="003C2DE9" w:rsidP="00B804B5">
      <w:r>
        <w:separator/>
      </w:r>
    </w:p>
  </w:endnote>
  <w:endnote w:type="continuationSeparator" w:id="0">
    <w:p w14:paraId="55345E5D" w14:textId="77777777" w:rsidR="003C2DE9" w:rsidRDefault="003C2DE9" w:rsidP="00B8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6A3A" w14:textId="77777777" w:rsidR="005C302A" w:rsidRDefault="005C3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DD13" w14:textId="314B4E11" w:rsidR="005C302A" w:rsidRPr="002757C2" w:rsidRDefault="005C302A">
    <w:pPr>
      <w:pStyle w:val="Footer"/>
      <w:rPr>
        <w:rFonts w:ascii="Arial" w:hAnsi="Arial" w:cs="Arial"/>
        <w:b/>
        <w:bCs/>
        <w:sz w:val="18"/>
        <w:szCs w:val="18"/>
      </w:rPr>
    </w:pPr>
    <w:r w:rsidRPr="002757C2">
      <w:rPr>
        <w:rFonts w:ascii="Arial" w:hAnsi="Arial" w:cs="Arial"/>
        <w:sz w:val="18"/>
        <w:szCs w:val="18"/>
      </w:rPr>
      <w:t xml:space="preserve">Page </w:t>
    </w:r>
    <w:r w:rsidRPr="002757C2">
      <w:rPr>
        <w:rFonts w:ascii="Arial" w:hAnsi="Arial" w:cs="Arial"/>
        <w:b/>
        <w:bCs/>
        <w:sz w:val="18"/>
        <w:szCs w:val="18"/>
      </w:rPr>
      <w:fldChar w:fldCharType="begin"/>
    </w:r>
    <w:r w:rsidRPr="002757C2">
      <w:rPr>
        <w:rFonts w:ascii="Arial" w:hAnsi="Arial" w:cs="Arial"/>
        <w:b/>
        <w:bCs/>
        <w:sz w:val="18"/>
        <w:szCs w:val="18"/>
      </w:rPr>
      <w:instrText xml:space="preserve"> PAGE  \* Arabic  \* MERGEFORMAT </w:instrText>
    </w:r>
    <w:r w:rsidRPr="002757C2">
      <w:rPr>
        <w:rFonts w:ascii="Arial" w:hAnsi="Arial" w:cs="Arial"/>
        <w:b/>
        <w:bCs/>
        <w:sz w:val="18"/>
        <w:szCs w:val="18"/>
      </w:rPr>
      <w:fldChar w:fldCharType="separate"/>
    </w:r>
    <w:r>
      <w:rPr>
        <w:rFonts w:ascii="Arial" w:hAnsi="Arial" w:cs="Arial"/>
        <w:b/>
        <w:bCs/>
        <w:noProof/>
        <w:sz w:val="18"/>
        <w:szCs w:val="18"/>
      </w:rPr>
      <w:t>4</w:t>
    </w:r>
    <w:r w:rsidRPr="002757C2">
      <w:rPr>
        <w:rFonts w:ascii="Arial" w:hAnsi="Arial" w:cs="Arial"/>
        <w:b/>
        <w:bCs/>
        <w:sz w:val="18"/>
        <w:szCs w:val="18"/>
      </w:rPr>
      <w:fldChar w:fldCharType="end"/>
    </w:r>
    <w:r w:rsidRPr="002757C2">
      <w:rPr>
        <w:rFonts w:ascii="Arial" w:hAnsi="Arial" w:cs="Arial"/>
        <w:sz w:val="18"/>
        <w:szCs w:val="18"/>
      </w:rPr>
      <w:t xml:space="preserve"> of </w:t>
    </w:r>
    <w:r w:rsidRPr="002757C2">
      <w:rPr>
        <w:rFonts w:ascii="Arial" w:hAnsi="Arial" w:cs="Arial"/>
        <w:b/>
        <w:bCs/>
        <w:sz w:val="18"/>
        <w:szCs w:val="18"/>
      </w:rPr>
      <w:fldChar w:fldCharType="begin"/>
    </w:r>
    <w:r w:rsidRPr="002757C2">
      <w:rPr>
        <w:rFonts w:ascii="Arial" w:hAnsi="Arial" w:cs="Arial"/>
        <w:b/>
        <w:bCs/>
        <w:sz w:val="18"/>
        <w:szCs w:val="18"/>
      </w:rPr>
      <w:instrText xml:space="preserve"> NUMPAGES  \* Arabic  \* MERGEFORMAT </w:instrText>
    </w:r>
    <w:r w:rsidRPr="002757C2">
      <w:rPr>
        <w:rFonts w:ascii="Arial" w:hAnsi="Arial" w:cs="Arial"/>
        <w:b/>
        <w:bCs/>
        <w:sz w:val="18"/>
        <w:szCs w:val="18"/>
      </w:rPr>
      <w:fldChar w:fldCharType="separate"/>
    </w:r>
    <w:r>
      <w:rPr>
        <w:rFonts w:ascii="Arial" w:hAnsi="Arial" w:cs="Arial"/>
        <w:b/>
        <w:bCs/>
        <w:noProof/>
        <w:sz w:val="18"/>
        <w:szCs w:val="18"/>
      </w:rPr>
      <w:t>5</w:t>
    </w:r>
    <w:r w:rsidRPr="002757C2">
      <w:rPr>
        <w:rFonts w:ascii="Arial" w:hAnsi="Arial" w:cs="Arial"/>
        <w:b/>
        <w:bCs/>
        <w:sz w:val="18"/>
        <w:szCs w:val="18"/>
      </w:rPr>
      <w:fldChar w:fldCharType="end"/>
    </w:r>
  </w:p>
  <w:p w14:paraId="537FE33D" w14:textId="77777777" w:rsidR="005C302A" w:rsidRPr="00B804B5" w:rsidRDefault="005C302A" w:rsidP="00B804B5">
    <w:pPr>
      <w:pStyle w:val="Footer"/>
      <w:rPr>
        <w:rFonts w:ascii="Arial" w:hAnsi="Arial" w:cs="Arial"/>
        <w:bCs/>
        <w:sz w:val="18"/>
        <w:szCs w:val="18"/>
      </w:rPr>
    </w:pPr>
    <w:r w:rsidRPr="00B804B5">
      <w:rPr>
        <w:rFonts w:ascii="Arial" w:hAnsi="Arial" w:cs="Arial"/>
        <w:bCs/>
        <w:sz w:val="18"/>
        <w:szCs w:val="18"/>
      </w:rPr>
      <w:t>[Insert Dates of Presentation to CC-</w:t>
    </w:r>
    <w:r>
      <w:rPr>
        <w:rFonts w:ascii="Arial" w:hAnsi="Arial" w:cs="Arial"/>
        <w:bCs/>
        <w:sz w:val="18"/>
        <w:szCs w:val="18"/>
      </w:rPr>
      <w:t>CS</w:t>
    </w:r>
    <w:r w:rsidRPr="00B804B5">
      <w:rPr>
        <w:rFonts w:ascii="Arial" w:hAnsi="Arial" w:cs="Arial"/>
        <w:bCs/>
        <w:sz w:val="18"/>
        <w:szCs w:val="18"/>
      </w:rPr>
      <w:t xml:space="preserve"> and CC]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483F" w14:textId="77777777" w:rsidR="005C302A" w:rsidRDefault="005C3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1456" w14:textId="77777777" w:rsidR="003C2DE9" w:rsidRDefault="003C2DE9" w:rsidP="00B804B5">
      <w:r>
        <w:separator/>
      </w:r>
    </w:p>
  </w:footnote>
  <w:footnote w:type="continuationSeparator" w:id="0">
    <w:p w14:paraId="55902BE5" w14:textId="77777777" w:rsidR="003C2DE9" w:rsidRDefault="003C2DE9" w:rsidP="00B8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9A57" w14:textId="77777777" w:rsidR="005C302A" w:rsidRDefault="005C3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B553" w14:textId="3A708B86" w:rsidR="005C302A" w:rsidRDefault="005C3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C14B" w14:textId="77777777" w:rsidR="005C302A" w:rsidRDefault="005C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0267"/>
    <w:multiLevelType w:val="hybridMultilevel"/>
    <w:tmpl w:val="C4F0D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F1967"/>
    <w:multiLevelType w:val="hybridMultilevel"/>
    <w:tmpl w:val="7812C760"/>
    <w:lvl w:ilvl="0" w:tplc="5C408F50">
      <w:start w:val="1"/>
      <w:numFmt w:val="bullet"/>
      <w:lvlText w:val="•"/>
      <w:lvlJc w:val="left"/>
      <w:pPr>
        <w:tabs>
          <w:tab w:val="num" w:pos="720"/>
        </w:tabs>
        <w:ind w:left="720" w:hanging="360"/>
      </w:pPr>
      <w:rPr>
        <w:rFonts w:ascii="Arial" w:hAnsi="Arial" w:hint="default"/>
      </w:rPr>
    </w:lvl>
    <w:lvl w:ilvl="1" w:tplc="97CAA770" w:tentative="1">
      <w:start w:val="1"/>
      <w:numFmt w:val="bullet"/>
      <w:lvlText w:val="•"/>
      <w:lvlJc w:val="left"/>
      <w:pPr>
        <w:tabs>
          <w:tab w:val="num" w:pos="1440"/>
        </w:tabs>
        <w:ind w:left="1440" w:hanging="360"/>
      </w:pPr>
      <w:rPr>
        <w:rFonts w:ascii="Arial" w:hAnsi="Arial" w:hint="default"/>
      </w:rPr>
    </w:lvl>
    <w:lvl w:ilvl="2" w:tplc="033A34D2" w:tentative="1">
      <w:start w:val="1"/>
      <w:numFmt w:val="bullet"/>
      <w:lvlText w:val="•"/>
      <w:lvlJc w:val="left"/>
      <w:pPr>
        <w:tabs>
          <w:tab w:val="num" w:pos="2160"/>
        </w:tabs>
        <w:ind w:left="2160" w:hanging="360"/>
      </w:pPr>
      <w:rPr>
        <w:rFonts w:ascii="Arial" w:hAnsi="Arial" w:hint="default"/>
      </w:rPr>
    </w:lvl>
    <w:lvl w:ilvl="3" w:tplc="ED9AF0DE" w:tentative="1">
      <w:start w:val="1"/>
      <w:numFmt w:val="bullet"/>
      <w:lvlText w:val="•"/>
      <w:lvlJc w:val="left"/>
      <w:pPr>
        <w:tabs>
          <w:tab w:val="num" w:pos="2880"/>
        </w:tabs>
        <w:ind w:left="2880" w:hanging="360"/>
      </w:pPr>
      <w:rPr>
        <w:rFonts w:ascii="Arial" w:hAnsi="Arial" w:hint="default"/>
      </w:rPr>
    </w:lvl>
    <w:lvl w:ilvl="4" w:tplc="0882A88A" w:tentative="1">
      <w:start w:val="1"/>
      <w:numFmt w:val="bullet"/>
      <w:lvlText w:val="•"/>
      <w:lvlJc w:val="left"/>
      <w:pPr>
        <w:tabs>
          <w:tab w:val="num" w:pos="3600"/>
        </w:tabs>
        <w:ind w:left="3600" w:hanging="360"/>
      </w:pPr>
      <w:rPr>
        <w:rFonts w:ascii="Arial" w:hAnsi="Arial" w:hint="default"/>
      </w:rPr>
    </w:lvl>
    <w:lvl w:ilvl="5" w:tplc="6710471C" w:tentative="1">
      <w:start w:val="1"/>
      <w:numFmt w:val="bullet"/>
      <w:lvlText w:val="•"/>
      <w:lvlJc w:val="left"/>
      <w:pPr>
        <w:tabs>
          <w:tab w:val="num" w:pos="4320"/>
        </w:tabs>
        <w:ind w:left="4320" w:hanging="360"/>
      </w:pPr>
      <w:rPr>
        <w:rFonts w:ascii="Arial" w:hAnsi="Arial" w:hint="default"/>
      </w:rPr>
    </w:lvl>
    <w:lvl w:ilvl="6" w:tplc="8EF859A8" w:tentative="1">
      <w:start w:val="1"/>
      <w:numFmt w:val="bullet"/>
      <w:lvlText w:val="•"/>
      <w:lvlJc w:val="left"/>
      <w:pPr>
        <w:tabs>
          <w:tab w:val="num" w:pos="5040"/>
        </w:tabs>
        <w:ind w:left="5040" w:hanging="360"/>
      </w:pPr>
      <w:rPr>
        <w:rFonts w:ascii="Arial" w:hAnsi="Arial" w:hint="default"/>
      </w:rPr>
    </w:lvl>
    <w:lvl w:ilvl="7" w:tplc="17849804" w:tentative="1">
      <w:start w:val="1"/>
      <w:numFmt w:val="bullet"/>
      <w:lvlText w:val="•"/>
      <w:lvlJc w:val="left"/>
      <w:pPr>
        <w:tabs>
          <w:tab w:val="num" w:pos="5760"/>
        </w:tabs>
        <w:ind w:left="5760" w:hanging="360"/>
      </w:pPr>
      <w:rPr>
        <w:rFonts w:ascii="Arial" w:hAnsi="Arial" w:hint="default"/>
      </w:rPr>
    </w:lvl>
    <w:lvl w:ilvl="8" w:tplc="5F5EFC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9106A0"/>
    <w:multiLevelType w:val="hybridMultilevel"/>
    <w:tmpl w:val="CE54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214BA3"/>
    <w:multiLevelType w:val="hybridMultilevel"/>
    <w:tmpl w:val="FE662E0E"/>
    <w:lvl w:ilvl="0" w:tplc="0D20ED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260B6"/>
    <w:multiLevelType w:val="hybridMultilevel"/>
    <w:tmpl w:val="D7C418E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035214"/>
    <w:multiLevelType w:val="hybridMultilevel"/>
    <w:tmpl w:val="3A0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9776E"/>
    <w:multiLevelType w:val="hybridMultilevel"/>
    <w:tmpl w:val="F75077CE"/>
    <w:lvl w:ilvl="0" w:tplc="8DC64BDE">
      <w:start w:val="1"/>
      <w:numFmt w:val="bullet"/>
      <w:lvlText w:val="•"/>
      <w:lvlJc w:val="left"/>
      <w:pPr>
        <w:tabs>
          <w:tab w:val="num" w:pos="720"/>
        </w:tabs>
        <w:ind w:left="720" w:hanging="360"/>
      </w:pPr>
      <w:rPr>
        <w:rFonts w:ascii="Arial" w:hAnsi="Arial" w:hint="default"/>
      </w:rPr>
    </w:lvl>
    <w:lvl w:ilvl="1" w:tplc="F426EA10" w:tentative="1">
      <w:start w:val="1"/>
      <w:numFmt w:val="bullet"/>
      <w:lvlText w:val="•"/>
      <w:lvlJc w:val="left"/>
      <w:pPr>
        <w:tabs>
          <w:tab w:val="num" w:pos="1440"/>
        </w:tabs>
        <w:ind w:left="1440" w:hanging="360"/>
      </w:pPr>
      <w:rPr>
        <w:rFonts w:ascii="Arial" w:hAnsi="Arial" w:hint="default"/>
      </w:rPr>
    </w:lvl>
    <w:lvl w:ilvl="2" w:tplc="E53CC006" w:tentative="1">
      <w:start w:val="1"/>
      <w:numFmt w:val="bullet"/>
      <w:lvlText w:val="•"/>
      <w:lvlJc w:val="left"/>
      <w:pPr>
        <w:tabs>
          <w:tab w:val="num" w:pos="2160"/>
        </w:tabs>
        <w:ind w:left="2160" w:hanging="360"/>
      </w:pPr>
      <w:rPr>
        <w:rFonts w:ascii="Arial" w:hAnsi="Arial" w:hint="default"/>
      </w:rPr>
    </w:lvl>
    <w:lvl w:ilvl="3" w:tplc="2550C784" w:tentative="1">
      <w:start w:val="1"/>
      <w:numFmt w:val="bullet"/>
      <w:lvlText w:val="•"/>
      <w:lvlJc w:val="left"/>
      <w:pPr>
        <w:tabs>
          <w:tab w:val="num" w:pos="2880"/>
        </w:tabs>
        <w:ind w:left="2880" w:hanging="360"/>
      </w:pPr>
      <w:rPr>
        <w:rFonts w:ascii="Arial" w:hAnsi="Arial" w:hint="default"/>
      </w:rPr>
    </w:lvl>
    <w:lvl w:ilvl="4" w:tplc="A622EA54" w:tentative="1">
      <w:start w:val="1"/>
      <w:numFmt w:val="bullet"/>
      <w:lvlText w:val="•"/>
      <w:lvlJc w:val="left"/>
      <w:pPr>
        <w:tabs>
          <w:tab w:val="num" w:pos="3600"/>
        </w:tabs>
        <w:ind w:left="3600" w:hanging="360"/>
      </w:pPr>
      <w:rPr>
        <w:rFonts w:ascii="Arial" w:hAnsi="Arial" w:hint="default"/>
      </w:rPr>
    </w:lvl>
    <w:lvl w:ilvl="5" w:tplc="23386D52" w:tentative="1">
      <w:start w:val="1"/>
      <w:numFmt w:val="bullet"/>
      <w:lvlText w:val="•"/>
      <w:lvlJc w:val="left"/>
      <w:pPr>
        <w:tabs>
          <w:tab w:val="num" w:pos="4320"/>
        </w:tabs>
        <w:ind w:left="4320" w:hanging="360"/>
      </w:pPr>
      <w:rPr>
        <w:rFonts w:ascii="Arial" w:hAnsi="Arial" w:hint="default"/>
      </w:rPr>
    </w:lvl>
    <w:lvl w:ilvl="6" w:tplc="4D44B2E8" w:tentative="1">
      <w:start w:val="1"/>
      <w:numFmt w:val="bullet"/>
      <w:lvlText w:val="•"/>
      <w:lvlJc w:val="left"/>
      <w:pPr>
        <w:tabs>
          <w:tab w:val="num" w:pos="5040"/>
        </w:tabs>
        <w:ind w:left="5040" w:hanging="360"/>
      </w:pPr>
      <w:rPr>
        <w:rFonts w:ascii="Arial" w:hAnsi="Arial" w:hint="default"/>
      </w:rPr>
    </w:lvl>
    <w:lvl w:ilvl="7" w:tplc="07CA3D4A" w:tentative="1">
      <w:start w:val="1"/>
      <w:numFmt w:val="bullet"/>
      <w:lvlText w:val="•"/>
      <w:lvlJc w:val="left"/>
      <w:pPr>
        <w:tabs>
          <w:tab w:val="num" w:pos="5760"/>
        </w:tabs>
        <w:ind w:left="5760" w:hanging="360"/>
      </w:pPr>
      <w:rPr>
        <w:rFonts w:ascii="Arial" w:hAnsi="Arial" w:hint="default"/>
      </w:rPr>
    </w:lvl>
    <w:lvl w:ilvl="8" w:tplc="D1507C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C42120"/>
    <w:multiLevelType w:val="hybridMultilevel"/>
    <w:tmpl w:val="23DE8264"/>
    <w:lvl w:ilvl="0" w:tplc="0D20ED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F08BF"/>
    <w:multiLevelType w:val="hybridMultilevel"/>
    <w:tmpl w:val="47F60338"/>
    <w:lvl w:ilvl="0" w:tplc="F0C2C3E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80AA2"/>
    <w:multiLevelType w:val="hybridMultilevel"/>
    <w:tmpl w:val="3182CDEC"/>
    <w:lvl w:ilvl="0" w:tplc="DCCE7C32">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748EF"/>
    <w:multiLevelType w:val="hybridMultilevel"/>
    <w:tmpl w:val="53B48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72257">
    <w:abstractNumId w:val="3"/>
  </w:num>
  <w:num w:numId="2" w16cid:durableId="1201242072">
    <w:abstractNumId w:val="7"/>
  </w:num>
  <w:num w:numId="3" w16cid:durableId="1865437613">
    <w:abstractNumId w:val="4"/>
  </w:num>
  <w:num w:numId="4" w16cid:durableId="680398531">
    <w:abstractNumId w:val="8"/>
  </w:num>
  <w:num w:numId="5" w16cid:durableId="1405831181">
    <w:abstractNumId w:val="10"/>
  </w:num>
  <w:num w:numId="6" w16cid:durableId="1663656406">
    <w:abstractNumId w:val="2"/>
  </w:num>
  <w:num w:numId="7" w16cid:durableId="276451628">
    <w:abstractNumId w:val="5"/>
  </w:num>
  <w:num w:numId="8" w16cid:durableId="1116948625">
    <w:abstractNumId w:val="6"/>
  </w:num>
  <w:num w:numId="9" w16cid:durableId="1562328473">
    <w:abstractNumId w:val="1"/>
  </w:num>
  <w:num w:numId="10" w16cid:durableId="3635302">
    <w:abstractNumId w:val="0"/>
  </w:num>
  <w:num w:numId="11" w16cid:durableId="7059117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FA3"/>
    <w:rsid w:val="00000AF9"/>
    <w:rsid w:val="00025FE6"/>
    <w:rsid w:val="00063AA0"/>
    <w:rsid w:val="00070A57"/>
    <w:rsid w:val="0007153C"/>
    <w:rsid w:val="00084764"/>
    <w:rsid w:val="000A2A1D"/>
    <w:rsid w:val="000A3D63"/>
    <w:rsid w:val="000A72AA"/>
    <w:rsid w:val="000C16FE"/>
    <w:rsid w:val="000C33A9"/>
    <w:rsid w:val="000C7B11"/>
    <w:rsid w:val="000D54BC"/>
    <w:rsid w:val="0012678E"/>
    <w:rsid w:val="001275E0"/>
    <w:rsid w:val="0015048B"/>
    <w:rsid w:val="0015641D"/>
    <w:rsid w:val="00167494"/>
    <w:rsid w:val="0019547F"/>
    <w:rsid w:val="001C305F"/>
    <w:rsid w:val="001C777F"/>
    <w:rsid w:val="001F717E"/>
    <w:rsid w:val="002210B8"/>
    <w:rsid w:val="0025590C"/>
    <w:rsid w:val="002624E0"/>
    <w:rsid w:val="002757C2"/>
    <w:rsid w:val="00290961"/>
    <w:rsid w:val="00296771"/>
    <w:rsid w:val="002C163A"/>
    <w:rsid w:val="003120BD"/>
    <w:rsid w:val="00320A91"/>
    <w:rsid w:val="003415BD"/>
    <w:rsid w:val="0038702E"/>
    <w:rsid w:val="00392ABE"/>
    <w:rsid w:val="003A2171"/>
    <w:rsid w:val="003A25FE"/>
    <w:rsid w:val="003B71B6"/>
    <w:rsid w:val="003C2DE9"/>
    <w:rsid w:val="003C7F27"/>
    <w:rsid w:val="003E453E"/>
    <w:rsid w:val="0040515F"/>
    <w:rsid w:val="0041174B"/>
    <w:rsid w:val="00461E75"/>
    <w:rsid w:val="004A1BF9"/>
    <w:rsid w:val="004D555B"/>
    <w:rsid w:val="004D7E16"/>
    <w:rsid w:val="004F0092"/>
    <w:rsid w:val="004F38C8"/>
    <w:rsid w:val="00502554"/>
    <w:rsid w:val="00536218"/>
    <w:rsid w:val="0055193A"/>
    <w:rsid w:val="005519D7"/>
    <w:rsid w:val="005521CF"/>
    <w:rsid w:val="0058614F"/>
    <w:rsid w:val="0058643A"/>
    <w:rsid w:val="00594CB9"/>
    <w:rsid w:val="005963C4"/>
    <w:rsid w:val="005C1925"/>
    <w:rsid w:val="005C302A"/>
    <w:rsid w:val="005E5276"/>
    <w:rsid w:val="005F458B"/>
    <w:rsid w:val="00600BDD"/>
    <w:rsid w:val="00603410"/>
    <w:rsid w:val="0060770D"/>
    <w:rsid w:val="00614E84"/>
    <w:rsid w:val="00622403"/>
    <w:rsid w:val="006251CA"/>
    <w:rsid w:val="0064736F"/>
    <w:rsid w:val="006525BC"/>
    <w:rsid w:val="00656368"/>
    <w:rsid w:val="0066180F"/>
    <w:rsid w:val="00666D16"/>
    <w:rsid w:val="00677A37"/>
    <w:rsid w:val="0068715C"/>
    <w:rsid w:val="00694593"/>
    <w:rsid w:val="006960BE"/>
    <w:rsid w:val="006A2781"/>
    <w:rsid w:val="006C4245"/>
    <w:rsid w:val="006C63B1"/>
    <w:rsid w:val="007060A2"/>
    <w:rsid w:val="0072414C"/>
    <w:rsid w:val="00725DAA"/>
    <w:rsid w:val="00730172"/>
    <w:rsid w:val="0076059C"/>
    <w:rsid w:val="00785319"/>
    <w:rsid w:val="00792AD1"/>
    <w:rsid w:val="007B5F17"/>
    <w:rsid w:val="007F09B3"/>
    <w:rsid w:val="007F1DDD"/>
    <w:rsid w:val="007F7F16"/>
    <w:rsid w:val="0084675B"/>
    <w:rsid w:val="00854349"/>
    <w:rsid w:val="0085715D"/>
    <w:rsid w:val="0087490F"/>
    <w:rsid w:val="00880632"/>
    <w:rsid w:val="00891D88"/>
    <w:rsid w:val="008B02E9"/>
    <w:rsid w:val="008C3FF6"/>
    <w:rsid w:val="008C50B2"/>
    <w:rsid w:val="008D6A8A"/>
    <w:rsid w:val="008E6B1C"/>
    <w:rsid w:val="00902F5D"/>
    <w:rsid w:val="00926202"/>
    <w:rsid w:val="00934CF2"/>
    <w:rsid w:val="00936F87"/>
    <w:rsid w:val="00937063"/>
    <w:rsid w:val="00952881"/>
    <w:rsid w:val="009612A9"/>
    <w:rsid w:val="00962D64"/>
    <w:rsid w:val="00967E19"/>
    <w:rsid w:val="009702FF"/>
    <w:rsid w:val="0097476A"/>
    <w:rsid w:val="00997270"/>
    <w:rsid w:val="009978C4"/>
    <w:rsid w:val="00A12F5A"/>
    <w:rsid w:val="00A16052"/>
    <w:rsid w:val="00A21989"/>
    <w:rsid w:val="00A21A0A"/>
    <w:rsid w:val="00A27F1F"/>
    <w:rsid w:val="00A32C21"/>
    <w:rsid w:val="00A43FF1"/>
    <w:rsid w:val="00A67DDE"/>
    <w:rsid w:val="00A77B74"/>
    <w:rsid w:val="00A87C5A"/>
    <w:rsid w:val="00A9508D"/>
    <w:rsid w:val="00A95C7D"/>
    <w:rsid w:val="00AE5559"/>
    <w:rsid w:val="00AF10D4"/>
    <w:rsid w:val="00AF4A88"/>
    <w:rsid w:val="00B04A82"/>
    <w:rsid w:val="00B15920"/>
    <w:rsid w:val="00B40CD2"/>
    <w:rsid w:val="00B641C1"/>
    <w:rsid w:val="00B804B5"/>
    <w:rsid w:val="00B9417E"/>
    <w:rsid w:val="00B9621D"/>
    <w:rsid w:val="00BA6BF4"/>
    <w:rsid w:val="00BE2CFF"/>
    <w:rsid w:val="00C148FA"/>
    <w:rsid w:val="00C34D38"/>
    <w:rsid w:val="00C4314B"/>
    <w:rsid w:val="00C716DA"/>
    <w:rsid w:val="00C76D72"/>
    <w:rsid w:val="00C95978"/>
    <w:rsid w:val="00CB26EA"/>
    <w:rsid w:val="00CC102D"/>
    <w:rsid w:val="00CC4802"/>
    <w:rsid w:val="00CD6987"/>
    <w:rsid w:val="00CD6DAB"/>
    <w:rsid w:val="00CF0D3F"/>
    <w:rsid w:val="00CF3FFE"/>
    <w:rsid w:val="00D01128"/>
    <w:rsid w:val="00D26C80"/>
    <w:rsid w:val="00D357D0"/>
    <w:rsid w:val="00D44E0F"/>
    <w:rsid w:val="00D5334F"/>
    <w:rsid w:val="00D715B8"/>
    <w:rsid w:val="00D82699"/>
    <w:rsid w:val="00D94A16"/>
    <w:rsid w:val="00DA39F1"/>
    <w:rsid w:val="00DE3BDE"/>
    <w:rsid w:val="00DE5686"/>
    <w:rsid w:val="00DE6454"/>
    <w:rsid w:val="00E174E6"/>
    <w:rsid w:val="00E206E6"/>
    <w:rsid w:val="00E244D0"/>
    <w:rsid w:val="00E267AA"/>
    <w:rsid w:val="00E72FA3"/>
    <w:rsid w:val="00E81722"/>
    <w:rsid w:val="00EB1456"/>
    <w:rsid w:val="00ED094E"/>
    <w:rsid w:val="00F11725"/>
    <w:rsid w:val="00F12B83"/>
    <w:rsid w:val="00F22B68"/>
    <w:rsid w:val="00F62746"/>
    <w:rsid w:val="00F70219"/>
    <w:rsid w:val="00F81DA4"/>
    <w:rsid w:val="00F876CB"/>
    <w:rsid w:val="00F97BD6"/>
    <w:rsid w:val="00FD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CECE4"/>
  <w15:chartTrackingRefBased/>
  <w15:docId w15:val="{796FEFFA-EB3A-4A75-BA0D-3B50DDEF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A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2FA3"/>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72FA3"/>
    <w:pPr>
      <w:keepNext/>
      <w:ind w:hanging="18"/>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FA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72FA3"/>
    <w:rPr>
      <w:rFonts w:ascii="Cambria" w:eastAsia="Times New Roman" w:hAnsi="Cambria" w:cs="Times New Roman"/>
      <w:b/>
      <w:bCs/>
      <w:i/>
      <w:iCs/>
      <w:sz w:val="28"/>
      <w:szCs w:val="28"/>
    </w:rPr>
  </w:style>
  <w:style w:type="character" w:styleId="Strong">
    <w:name w:val="Strong"/>
    <w:uiPriority w:val="22"/>
    <w:qFormat/>
    <w:rsid w:val="00E72FA3"/>
    <w:rPr>
      <w:rFonts w:cs="Times New Roman"/>
      <w:b/>
      <w:bCs/>
    </w:rPr>
  </w:style>
  <w:style w:type="paragraph" w:customStyle="1" w:styleId="Default">
    <w:name w:val="Default"/>
    <w:rsid w:val="00E72FA3"/>
    <w:pPr>
      <w:autoSpaceDE w:val="0"/>
      <w:autoSpaceDN w:val="0"/>
      <w:adjustRightInd w:val="0"/>
      <w:spacing w:after="0" w:line="240" w:lineRule="auto"/>
    </w:pPr>
    <w:rPr>
      <w:color w:val="000000"/>
      <w:sz w:val="24"/>
      <w:szCs w:val="24"/>
    </w:rPr>
  </w:style>
  <w:style w:type="table" w:customStyle="1" w:styleId="table">
    <w:name w:val="table"/>
    <w:basedOn w:val="TableNormal"/>
    <w:uiPriority w:val="99"/>
    <w:rsid w:val="00730172"/>
    <w:pPr>
      <w:spacing w:after="0" w:line="240" w:lineRule="auto"/>
    </w:pPr>
    <w:rPr>
      <w:rFonts w:ascii="Times New Roman" w:eastAsia="MS Mincho" w:hAnsi="Times New Roman" w:cs="Times New Roman"/>
      <w:sz w:val="22"/>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styleId="TableGrid">
    <w:name w:val="Table Grid"/>
    <w:basedOn w:val="TableNormal"/>
    <w:uiPriority w:val="39"/>
    <w:rsid w:val="00936F87"/>
    <w:pPr>
      <w:spacing w:after="0" w:line="240" w:lineRule="auto"/>
    </w:pPr>
    <w:rPr>
      <w:rFonts w:ascii="Cambria" w:eastAsia="MS Mincho"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4B5"/>
    <w:pPr>
      <w:tabs>
        <w:tab w:val="center" w:pos="4680"/>
        <w:tab w:val="right" w:pos="9360"/>
      </w:tabs>
    </w:pPr>
    <w:rPr>
      <w:sz w:val="20"/>
      <w:szCs w:val="20"/>
    </w:rPr>
  </w:style>
  <w:style w:type="character" w:customStyle="1" w:styleId="HeaderChar">
    <w:name w:val="Header Char"/>
    <w:basedOn w:val="DefaultParagraphFont"/>
    <w:link w:val="Header"/>
    <w:uiPriority w:val="99"/>
    <w:rsid w:val="00B804B5"/>
    <w:rPr>
      <w:rFonts w:ascii="Times New Roman" w:eastAsia="Times New Roman" w:hAnsi="Times New Roman" w:cs="Times New Roman"/>
      <w:szCs w:val="20"/>
    </w:rPr>
  </w:style>
  <w:style w:type="paragraph" w:styleId="Footer">
    <w:name w:val="footer"/>
    <w:basedOn w:val="Normal"/>
    <w:link w:val="FooterChar"/>
    <w:uiPriority w:val="99"/>
    <w:unhideWhenUsed/>
    <w:rsid w:val="00B804B5"/>
    <w:pPr>
      <w:tabs>
        <w:tab w:val="center" w:pos="4680"/>
        <w:tab w:val="right" w:pos="9360"/>
      </w:tabs>
    </w:pPr>
    <w:rPr>
      <w:sz w:val="20"/>
      <w:szCs w:val="20"/>
    </w:rPr>
  </w:style>
  <w:style w:type="character" w:customStyle="1" w:styleId="FooterChar">
    <w:name w:val="Footer Char"/>
    <w:basedOn w:val="DefaultParagraphFont"/>
    <w:link w:val="Footer"/>
    <w:uiPriority w:val="99"/>
    <w:rsid w:val="00B804B5"/>
    <w:rPr>
      <w:rFonts w:ascii="Times New Roman" w:eastAsia="Times New Roman" w:hAnsi="Times New Roman" w:cs="Times New Roman"/>
      <w:szCs w:val="20"/>
    </w:rPr>
  </w:style>
  <w:style w:type="paragraph" w:styleId="ListParagraph">
    <w:name w:val="List Paragraph"/>
    <w:basedOn w:val="Normal"/>
    <w:uiPriority w:val="1"/>
    <w:qFormat/>
    <w:rsid w:val="00B15920"/>
    <w:pPr>
      <w:ind w:left="720"/>
      <w:contextualSpacing/>
    </w:pPr>
    <w:rPr>
      <w:sz w:val="20"/>
      <w:szCs w:val="20"/>
    </w:rPr>
  </w:style>
  <w:style w:type="paragraph" w:styleId="BalloonText">
    <w:name w:val="Balloon Text"/>
    <w:basedOn w:val="Normal"/>
    <w:link w:val="BalloonTextChar"/>
    <w:uiPriority w:val="99"/>
    <w:semiHidden/>
    <w:unhideWhenUsed/>
    <w:rsid w:val="00677A37"/>
    <w:rPr>
      <w:sz w:val="18"/>
      <w:szCs w:val="18"/>
    </w:rPr>
  </w:style>
  <w:style w:type="character" w:customStyle="1" w:styleId="BalloonTextChar">
    <w:name w:val="Balloon Text Char"/>
    <w:basedOn w:val="DefaultParagraphFont"/>
    <w:link w:val="BalloonText"/>
    <w:uiPriority w:val="99"/>
    <w:semiHidden/>
    <w:rsid w:val="00677A3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A21A0A"/>
    <w:rPr>
      <w:sz w:val="16"/>
      <w:szCs w:val="16"/>
    </w:rPr>
  </w:style>
  <w:style w:type="paragraph" w:styleId="CommentText">
    <w:name w:val="annotation text"/>
    <w:basedOn w:val="Normal"/>
    <w:link w:val="CommentTextChar"/>
    <w:uiPriority w:val="99"/>
    <w:semiHidden/>
    <w:unhideWhenUsed/>
    <w:rsid w:val="00A21A0A"/>
    <w:rPr>
      <w:sz w:val="20"/>
      <w:szCs w:val="20"/>
    </w:rPr>
  </w:style>
  <w:style w:type="character" w:customStyle="1" w:styleId="CommentTextChar">
    <w:name w:val="Comment Text Char"/>
    <w:basedOn w:val="DefaultParagraphFont"/>
    <w:link w:val="CommentText"/>
    <w:uiPriority w:val="99"/>
    <w:semiHidden/>
    <w:rsid w:val="00A21A0A"/>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21A0A"/>
    <w:rPr>
      <w:b/>
      <w:bCs/>
    </w:rPr>
  </w:style>
  <w:style w:type="character" w:customStyle="1" w:styleId="CommentSubjectChar">
    <w:name w:val="Comment Subject Char"/>
    <w:basedOn w:val="CommentTextChar"/>
    <w:link w:val="CommentSubject"/>
    <w:uiPriority w:val="99"/>
    <w:semiHidden/>
    <w:rsid w:val="00A21A0A"/>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7514">
      <w:bodyDiv w:val="1"/>
      <w:marLeft w:val="0"/>
      <w:marRight w:val="0"/>
      <w:marTop w:val="0"/>
      <w:marBottom w:val="0"/>
      <w:divBdr>
        <w:top w:val="none" w:sz="0" w:space="0" w:color="auto"/>
        <w:left w:val="none" w:sz="0" w:space="0" w:color="auto"/>
        <w:bottom w:val="none" w:sz="0" w:space="0" w:color="auto"/>
        <w:right w:val="none" w:sz="0" w:space="0" w:color="auto"/>
      </w:divBdr>
    </w:div>
    <w:div w:id="577248198">
      <w:bodyDiv w:val="1"/>
      <w:marLeft w:val="0"/>
      <w:marRight w:val="0"/>
      <w:marTop w:val="0"/>
      <w:marBottom w:val="0"/>
      <w:divBdr>
        <w:top w:val="none" w:sz="0" w:space="0" w:color="auto"/>
        <w:left w:val="none" w:sz="0" w:space="0" w:color="auto"/>
        <w:bottom w:val="none" w:sz="0" w:space="0" w:color="auto"/>
        <w:right w:val="none" w:sz="0" w:space="0" w:color="auto"/>
      </w:divBdr>
    </w:div>
    <w:div w:id="717434220">
      <w:bodyDiv w:val="1"/>
      <w:marLeft w:val="0"/>
      <w:marRight w:val="0"/>
      <w:marTop w:val="0"/>
      <w:marBottom w:val="0"/>
      <w:divBdr>
        <w:top w:val="none" w:sz="0" w:space="0" w:color="auto"/>
        <w:left w:val="none" w:sz="0" w:space="0" w:color="auto"/>
        <w:bottom w:val="none" w:sz="0" w:space="0" w:color="auto"/>
        <w:right w:val="none" w:sz="0" w:space="0" w:color="auto"/>
      </w:divBdr>
    </w:div>
    <w:div w:id="976839640">
      <w:bodyDiv w:val="1"/>
      <w:marLeft w:val="0"/>
      <w:marRight w:val="0"/>
      <w:marTop w:val="0"/>
      <w:marBottom w:val="0"/>
      <w:divBdr>
        <w:top w:val="none" w:sz="0" w:space="0" w:color="auto"/>
        <w:left w:val="none" w:sz="0" w:space="0" w:color="auto"/>
        <w:bottom w:val="none" w:sz="0" w:space="0" w:color="auto"/>
        <w:right w:val="none" w:sz="0" w:space="0" w:color="auto"/>
      </w:divBdr>
    </w:div>
    <w:div w:id="1470241355">
      <w:bodyDiv w:val="1"/>
      <w:marLeft w:val="0"/>
      <w:marRight w:val="0"/>
      <w:marTop w:val="0"/>
      <w:marBottom w:val="0"/>
      <w:divBdr>
        <w:top w:val="none" w:sz="0" w:space="0" w:color="auto"/>
        <w:left w:val="none" w:sz="0" w:space="0" w:color="auto"/>
        <w:bottom w:val="none" w:sz="0" w:space="0" w:color="auto"/>
        <w:right w:val="none" w:sz="0" w:space="0" w:color="auto"/>
      </w:divBdr>
    </w:div>
    <w:div w:id="1657609676">
      <w:bodyDiv w:val="1"/>
      <w:marLeft w:val="0"/>
      <w:marRight w:val="0"/>
      <w:marTop w:val="0"/>
      <w:marBottom w:val="0"/>
      <w:divBdr>
        <w:top w:val="none" w:sz="0" w:space="0" w:color="auto"/>
        <w:left w:val="none" w:sz="0" w:space="0" w:color="auto"/>
        <w:bottom w:val="none" w:sz="0" w:space="0" w:color="auto"/>
        <w:right w:val="none" w:sz="0" w:space="0" w:color="auto"/>
      </w:divBdr>
    </w:div>
    <w:div w:id="1716391663">
      <w:bodyDiv w:val="1"/>
      <w:marLeft w:val="0"/>
      <w:marRight w:val="0"/>
      <w:marTop w:val="0"/>
      <w:marBottom w:val="0"/>
      <w:divBdr>
        <w:top w:val="none" w:sz="0" w:space="0" w:color="auto"/>
        <w:left w:val="none" w:sz="0" w:space="0" w:color="auto"/>
        <w:bottom w:val="none" w:sz="0" w:space="0" w:color="auto"/>
        <w:right w:val="none" w:sz="0" w:space="0" w:color="auto"/>
      </w:divBdr>
    </w:div>
    <w:div w:id="1774012837">
      <w:bodyDiv w:val="1"/>
      <w:marLeft w:val="0"/>
      <w:marRight w:val="0"/>
      <w:marTop w:val="0"/>
      <w:marBottom w:val="0"/>
      <w:divBdr>
        <w:top w:val="none" w:sz="0" w:space="0" w:color="auto"/>
        <w:left w:val="none" w:sz="0" w:space="0" w:color="auto"/>
        <w:bottom w:val="none" w:sz="0" w:space="0" w:color="auto"/>
        <w:right w:val="none" w:sz="0" w:space="0" w:color="auto"/>
      </w:divBdr>
    </w:div>
    <w:div w:id="1951811134">
      <w:bodyDiv w:val="1"/>
      <w:marLeft w:val="0"/>
      <w:marRight w:val="0"/>
      <w:marTop w:val="0"/>
      <w:marBottom w:val="0"/>
      <w:divBdr>
        <w:top w:val="none" w:sz="0" w:space="0" w:color="auto"/>
        <w:left w:val="none" w:sz="0" w:space="0" w:color="auto"/>
        <w:bottom w:val="none" w:sz="0" w:space="0" w:color="auto"/>
        <w:right w:val="none" w:sz="0" w:space="0" w:color="auto"/>
      </w:divBdr>
    </w:div>
    <w:div w:id="19680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Henson</dc:creator>
  <cp:keywords/>
  <dc:description/>
  <cp:lastModifiedBy>Kyle Bauckman</cp:lastModifiedBy>
  <cp:revision>3</cp:revision>
  <cp:lastPrinted>2021-12-04T18:10:00Z</cp:lastPrinted>
  <dcterms:created xsi:type="dcterms:W3CDTF">2022-10-13T13:38:00Z</dcterms:created>
  <dcterms:modified xsi:type="dcterms:W3CDTF">2022-10-13T13:41:00Z</dcterms:modified>
</cp:coreProperties>
</file>